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6C9" w:rsidRDefault="009E76C9" w:rsidP="00F92EC9">
      <w:pPr>
        <w:spacing w:after="0"/>
        <w:jc w:val="both"/>
        <w:rPr>
          <w:bCs/>
        </w:rPr>
      </w:pPr>
    </w:p>
    <w:p w:rsidR="009E76C9" w:rsidRDefault="009E76C9" w:rsidP="00F92EC9">
      <w:pPr>
        <w:spacing w:after="0"/>
        <w:jc w:val="both"/>
        <w:rPr>
          <w:bCs/>
        </w:rPr>
      </w:pPr>
      <w:r>
        <w:rPr>
          <w:noProof/>
          <w:lang w:eastAsia="cs-CZ"/>
        </w:rPr>
        <w:drawing>
          <wp:inline distT="0" distB="0" distL="0" distR="0" wp14:anchorId="7993A158" wp14:editId="2FA198DE">
            <wp:extent cx="2628900" cy="545075"/>
            <wp:effectExtent l="0" t="0" r="0" b="7620"/>
            <wp:docPr id="1" name="Obrázek 1" descr="W:\PUBLICITA\VIZUÁLNÍ_IDENTITA\loga\OPZ\logo_OPZ_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UBLICITA\VIZUÁLNÍ_IDENTITA\loga\OPZ\logo_OPZ_barev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4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6C9" w:rsidRDefault="009E76C9" w:rsidP="00F92EC9">
      <w:pPr>
        <w:spacing w:after="0"/>
        <w:jc w:val="both"/>
        <w:rPr>
          <w:bCs/>
        </w:rPr>
      </w:pPr>
    </w:p>
    <w:p w:rsidR="002C2EDA" w:rsidRDefault="002C2EDA" w:rsidP="00F92EC9">
      <w:pPr>
        <w:spacing w:after="0"/>
        <w:jc w:val="both"/>
        <w:rPr>
          <w:bCs/>
        </w:rPr>
      </w:pPr>
    </w:p>
    <w:p w:rsidR="00C90C19" w:rsidRDefault="00C90C19" w:rsidP="00F92EC9">
      <w:pPr>
        <w:spacing w:after="0"/>
        <w:jc w:val="both"/>
        <w:rPr>
          <w:bCs/>
        </w:rPr>
      </w:pPr>
      <w:r>
        <w:rPr>
          <w:bCs/>
        </w:rPr>
        <w:t>Vážení spoluobčané,</w:t>
      </w:r>
    </w:p>
    <w:p w:rsidR="00C90C19" w:rsidRDefault="00C90C19" w:rsidP="00F92EC9">
      <w:pPr>
        <w:spacing w:after="0"/>
        <w:jc w:val="both"/>
        <w:rPr>
          <w:bCs/>
        </w:rPr>
      </w:pPr>
    </w:p>
    <w:p w:rsidR="00C90C19" w:rsidRDefault="00DC0C0C" w:rsidP="00F92EC9">
      <w:pPr>
        <w:spacing w:after="0"/>
        <w:jc w:val="both"/>
        <w:rPr>
          <w:b/>
          <w:bCs/>
        </w:rPr>
      </w:pPr>
      <w:r>
        <w:rPr>
          <w:bCs/>
        </w:rPr>
        <w:t xml:space="preserve">Naše </w:t>
      </w:r>
      <w:r w:rsidR="002C2EDA">
        <w:rPr>
          <w:bCs/>
        </w:rPr>
        <w:t xml:space="preserve">obec </w:t>
      </w:r>
      <w:r>
        <w:rPr>
          <w:bCs/>
        </w:rPr>
        <w:t>se zapojila</w:t>
      </w:r>
      <w:r w:rsidR="00C90C19">
        <w:rPr>
          <w:bCs/>
        </w:rPr>
        <w:t xml:space="preserve"> do projektu s názvem </w:t>
      </w:r>
      <w:r w:rsidR="00C90C19" w:rsidRPr="00F92EC9">
        <w:rPr>
          <w:b/>
          <w:bCs/>
        </w:rPr>
        <w:t>Plánování regionálního rozvoje Mikroregionu Tanvaldsko</w:t>
      </w:r>
      <w:r w:rsidR="002B184B">
        <w:rPr>
          <w:b/>
          <w:bCs/>
        </w:rPr>
        <w:t>.</w:t>
      </w:r>
      <w:r w:rsidR="002B184B">
        <w:rPr>
          <w:bCs/>
        </w:rPr>
        <w:t xml:space="preserve"> N</w:t>
      </w:r>
      <w:r w:rsidR="00C90C19" w:rsidRPr="00C90C19">
        <w:rPr>
          <w:bCs/>
        </w:rPr>
        <w:t>ositelem</w:t>
      </w:r>
      <w:r w:rsidR="002B184B">
        <w:rPr>
          <w:bCs/>
        </w:rPr>
        <w:t xml:space="preserve"> projektu</w:t>
      </w:r>
      <w:r w:rsidR="00C90C19" w:rsidRPr="00C90C19">
        <w:rPr>
          <w:bCs/>
        </w:rPr>
        <w:t xml:space="preserve"> je Mikroregion Tanvaldsko</w:t>
      </w:r>
      <w:r w:rsidR="00C90C19">
        <w:rPr>
          <w:b/>
          <w:bCs/>
        </w:rPr>
        <w:t>.</w:t>
      </w:r>
      <w:r w:rsidR="00753020">
        <w:rPr>
          <w:b/>
          <w:bCs/>
        </w:rPr>
        <w:t xml:space="preserve"> </w:t>
      </w:r>
      <w:r w:rsidR="00753020">
        <w:rPr>
          <w:bCs/>
        </w:rPr>
        <w:t>Realizace bude probíhat</w:t>
      </w:r>
      <w:r w:rsidR="00C90C19">
        <w:rPr>
          <w:bCs/>
        </w:rPr>
        <w:t xml:space="preserve"> od 1. 3. 2018 a je na 24 měsíců.</w:t>
      </w:r>
      <w:r w:rsidR="00753020">
        <w:rPr>
          <w:bCs/>
        </w:rPr>
        <w:t xml:space="preserve"> Do projektu je zapojeno</w:t>
      </w:r>
      <w:r w:rsidR="00C90C19">
        <w:rPr>
          <w:bCs/>
        </w:rPr>
        <w:t xml:space="preserve"> 10 obcí</w:t>
      </w:r>
      <w:r w:rsidR="002B184B">
        <w:rPr>
          <w:bCs/>
        </w:rPr>
        <w:t xml:space="preserve"> z našeho Mikroregionu.</w:t>
      </w:r>
      <w:r w:rsidR="00C90C19">
        <w:rPr>
          <w:bCs/>
        </w:rPr>
        <w:t xml:space="preserve"> </w:t>
      </w:r>
      <w:r w:rsidR="002B184B">
        <w:rPr>
          <w:bCs/>
        </w:rPr>
        <w:t>Komplexní realizaci</w:t>
      </w:r>
      <w:r w:rsidR="00753020">
        <w:rPr>
          <w:bCs/>
        </w:rPr>
        <w:t xml:space="preserve"> </w:t>
      </w:r>
      <w:r w:rsidR="002B184B">
        <w:rPr>
          <w:bCs/>
        </w:rPr>
        <w:t>zajišťuje Mikroregion</w:t>
      </w:r>
      <w:r w:rsidR="00C90C19">
        <w:rPr>
          <w:bCs/>
        </w:rPr>
        <w:t xml:space="preserve"> Tanvaldsko</w:t>
      </w:r>
      <w:r>
        <w:rPr>
          <w:bCs/>
        </w:rPr>
        <w:t>.</w:t>
      </w:r>
    </w:p>
    <w:p w:rsidR="00C90C19" w:rsidRDefault="00C90C19" w:rsidP="00F92EC9">
      <w:pPr>
        <w:spacing w:after="0"/>
        <w:jc w:val="both"/>
        <w:rPr>
          <w:b/>
          <w:bCs/>
        </w:rPr>
      </w:pPr>
    </w:p>
    <w:p w:rsidR="002B184B" w:rsidRDefault="00DC0C0C" w:rsidP="00F92EC9">
      <w:pPr>
        <w:spacing w:after="0"/>
        <w:jc w:val="both"/>
        <w:rPr>
          <w:bCs/>
        </w:rPr>
      </w:pPr>
      <w:r>
        <w:rPr>
          <w:bCs/>
        </w:rPr>
        <w:t>V rámci projektu bude zpracován program</w:t>
      </w:r>
      <w:r w:rsidR="00C90C19">
        <w:rPr>
          <w:bCs/>
        </w:rPr>
        <w:t xml:space="preserve"> rozvoje</w:t>
      </w:r>
      <w:r>
        <w:rPr>
          <w:bCs/>
        </w:rPr>
        <w:t xml:space="preserve"> naší</w:t>
      </w:r>
      <w:r w:rsidR="00C90C19">
        <w:rPr>
          <w:bCs/>
        </w:rPr>
        <w:t xml:space="preserve"> </w:t>
      </w:r>
      <w:r w:rsidR="002C2EDA">
        <w:rPr>
          <w:bCs/>
        </w:rPr>
        <w:t>obce</w:t>
      </w:r>
      <w:r w:rsidR="00C90C19">
        <w:rPr>
          <w:bCs/>
        </w:rPr>
        <w:t>. Jedná se o koncepční dokument, který bude</w:t>
      </w:r>
      <w:r w:rsidR="002C2EDA">
        <w:rPr>
          <w:bCs/>
        </w:rPr>
        <w:t xml:space="preserve"> obci</w:t>
      </w:r>
      <w:r w:rsidR="00C90C19">
        <w:rPr>
          <w:bCs/>
        </w:rPr>
        <w:t xml:space="preserve"> sloužit jako nástroj řízení rozvoje</w:t>
      </w:r>
      <w:r w:rsidR="002B184B">
        <w:rPr>
          <w:bCs/>
        </w:rPr>
        <w:t xml:space="preserve"> v dalších letech</w:t>
      </w:r>
      <w:r w:rsidR="00C90C19">
        <w:rPr>
          <w:bCs/>
        </w:rPr>
        <w:t>.</w:t>
      </w:r>
      <w:r w:rsidR="00753020">
        <w:rPr>
          <w:bCs/>
        </w:rPr>
        <w:t xml:space="preserve"> </w:t>
      </w:r>
      <w:r w:rsidR="00C90C19">
        <w:rPr>
          <w:bCs/>
        </w:rPr>
        <w:t>Pro zpracování rozvojového dokumentu je důležité zapojení široké laické i odborné veřejnosti, která svými náměty, názory a doporučeními může aktivně ovlivnit dal</w:t>
      </w:r>
      <w:r w:rsidR="002B184B">
        <w:rPr>
          <w:bCs/>
        </w:rPr>
        <w:t xml:space="preserve">ší směřování </w:t>
      </w:r>
      <w:r w:rsidR="002B184B" w:rsidRPr="002C2EDA">
        <w:rPr>
          <w:bCs/>
        </w:rPr>
        <w:t>ro</w:t>
      </w:r>
      <w:r w:rsidRPr="002C2EDA">
        <w:rPr>
          <w:bCs/>
        </w:rPr>
        <w:t>zvoje</w:t>
      </w:r>
      <w:r w:rsidR="002C2EDA" w:rsidRPr="002C2EDA">
        <w:rPr>
          <w:bCs/>
        </w:rPr>
        <w:t xml:space="preserve"> obce</w:t>
      </w:r>
      <w:r w:rsidR="00C90C19" w:rsidRPr="002C2EDA">
        <w:rPr>
          <w:bCs/>
        </w:rPr>
        <w:t>.</w:t>
      </w:r>
      <w:r w:rsidR="002B184B">
        <w:rPr>
          <w:bCs/>
        </w:rPr>
        <w:t xml:space="preserve"> Zapojení veřejnosti bude realizováno dvěma způsoby:</w:t>
      </w:r>
    </w:p>
    <w:p w:rsidR="002B184B" w:rsidRDefault="002B184B" w:rsidP="00F92EC9">
      <w:pPr>
        <w:spacing w:after="0"/>
        <w:jc w:val="both"/>
        <w:rPr>
          <w:bCs/>
        </w:rPr>
      </w:pPr>
    </w:p>
    <w:p w:rsidR="00DC0C0C" w:rsidRDefault="002B184B" w:rsidP="00F92EC9">
      <w:pPr>
        <w:spacing w:after="0"/>
        <w:jc w:val="both"/>
        <w:rPr>
          <w:bCs/>
        </w:rPr>
      </w:pPr>
      <w:r>
        <w:rPr>
          <w:bCs/>
        </w:rPr>
        <w:t xml:space="preserve">1. dotazníkové šetření </w:t>
      </w:r>
      <w:r w:rsidRPr="002C2EDA">
        <w:rPr>
          <w:bCs/>
        </w:rPr>
        <w:t>v </w:t>
      </w:r>
      <w:r w:rsidR="00753020" w:rsidRPr="002C2EDA">
        <w:rPr>
          <w:bCs/>
        </w:rPr>
        <w:t>obci</w:t>
      </w:r>
      <w:r w:rsidR="00BB1A6C">
        <w:rPr>
          <w:bCs/>
        </w:rPr>
        <w:t xml:space="preserve"> proběhne </w:t>
      </w:r>
      <w:proofErr w:type="gramStart"/>
      <w:r w:rsidR="00BB1A6C">
        <w:rPr>
          <w:bCs/>
        </w:rPr>
        <w:t>05</w:t>
      </w:r>
      <w:r>
        <w:rPr>
          <w:bCs/>
        </w:rPr>
        <w:t xml:space="preserve"> – 06</w:t>
      </w:r>
      <w:proofErr w:type="gramEnd"/>
      <w:r>
        <w:rPr>
          <w:bCs/>
        </w:rPr>
        <w:t>/2018</w:t>
      </w:r>
    </w:p>
    <w:p w:rsidR="002B184B" w:rsidRDefault="002B184B" w:rsidP="00F92EC9">
      <w:pPr>
        <w:spacing w:after="0"/>
        <w:jc w:val="both"/>
        <w:rPr>
          <w:bCs/>
        </w:rPr>
      </w:pPr>
      <w:r>
        <w:rPr>
          <w:bCs/>
        </w:rPr>
        <w:t xml:space="preserve">2. </w:t>
      </w:r>
      <w:r w:rsidR="002703D8">
        <w:rPr>
          <w:bCs/>
        </w:rPr>
        <w:t xml:space="preserve">veřejná setkávání s obyvateli naší </w:t>
      </w:r>
      <w:r w:rsidR="002703D8" w:rsidRPr="002C2EDA">
        <w:rPr>
          <w:bCs/>
        </w:rPr>
        <w:t>obce</w:t>
      </w:r>
      <w:r>
        <w:rPr>
          <w:bCs/>
        </w:rPr>
        <w:t xml:space="preserve"> (budou probíhat postupně, obyvatelé budou včas inform</w:t>
      </w:r>
      <w:r w:rsidR="002703D8">
        <w:rPr>
          <w:bCs/>
        </w:rPr>
        <w:t>ováni)</w:t>
      </w:r>
    </w:p>
    <w:p w:rsidR="002B184B" w:rsidRDefault="002B184B" w:rsidP="00F92EC9">
      <w:pPr>
        <w:spacing w:after="0"/>
        <w:jc w:val="both"/>
        <w:rPr>
          <w:bCs/>
        </w:rPr>
      </w:pPr>
    </w:p>
    <w:p w:rsidR="002B184B" w:rsidRDefault="00524606" w:rsidP="00F92EC9">
      <w:pPr>
        <w:spacing w:after="0"/>
        <w:jc w:val="both"/>
        <w:rPr>
          <w:bCs/>
        </w:rPr>
      </w:pPr>
      <w:r>
        <w:rPr>
          <w:bCs/>
        </w:rPr>
        <w:t xml:space="preserve">Jedním z výstupů projektu bude zpracovaný program rozvoje naší </w:t>
      </w:r>
      <w:r w:rsidRPr="002C2EDA">
        <w:rPr>
          <w:bCs/>
        </w:rPr>
        <w:t>obc</w:t>
      </w:r>
      <w:r w:rsidR="002C2EDA">
        <w:rPr>
          <w:bCs/>
        </w:rPr>
        <w:t>e</w:t>
      </w:r>
      <w:r>
        <w:rPr>
          <w:bCs/>
        </w:rPr>
        <w:t>, který bude obsahovat rozvojové směry, opatření a konkrétní aktivity (projekty), které bude obec realizovat či jejich realizaci podporovat.</w:t>
      </w:r>
      <w:r w:rsidR="002703D8">
        <w:rPr>
          <w:bCs/>
        </w:rPr>
        <w:t xml:space="preserve"> </w:t>
      </w:r>
      <w:r w:rsidR="00075D41">
        <w:rPr>
          <w:bCs/>
        </w:rPr>
        <w:t>Důležitost zpracování programu rozvoje</w:t>
      </w:r>
      <w:r w:rsidR="00C20948">
        <w:rPr>
          <w:bCs/>
        </w:rPr>
        <w:t xml:space="preserve"> naší obce</w:t>
      </w:r>
      <w:r w:rsidR="00075D41">
        <w:rPr>
          <w:bCs/>
        </w:rPr>
        <w:t xml:space="preserve"> podtrhuje i skutečnost, že dokument bude jedním z podkladů </w:t>
      </w:r>
      <w:r w:rsidR="00C20948">
        <w:rPr>
          <w:bCs/>
        </w:rPr>
        <w:t>pr</w:t>
      </w:r>
      <w:r w:rsidR="00001437">
        <w:rPr>
          <w:bCs/>
        </w:rPr>
        <w:t>o určování směru rozvoje</w:t>
      </w:r>
      <w:r w:rsidR="00C20948">
        <w:rPr>
          <w:bCs/>
        </w:rPr>
        <w:t xml:space="preserve"> území Mikroregionu Tanvaldsko.</w:t>
      </w:r>
    </w:p>
    <w:p w:rsidR="00C425EB" w:rsidRDefault="00C425EB" w:rsidP="00F92EC9">
      <w:pPr>
        <w:spacing w:after="0"/>
        <w:jc w:val="both"/>
        <w:rPr>
          <w:bCs/>
        </w:rPr>
      </w:pPr>
    </w:p>
    <w:p w:rsidR="002C2EDA" w:rsidRDefault="00DC0C0C" w:rsidP="00F92EC9">
      <w:pPr>
        <w:spacing w:after="0"/>
        <w:jc w:val="both"/>
        <w:rPr>
          <w:bCs/>
        </w:rPr>
      </w:pPr>
      <w:r>
        <w:rPr>
          <w:bCs/>
        </w:rPr>
        <w:t>Kontakty, i</w:t>
      </w:r>
      <w:r w:rsidR="00C425EB">
        <w:rPr>
          <w:bCs/>
        </w:rPr>
        <w:t>nformace o projektu a realizaci zpracování rozvo</w:t>
      </w:r>
      <w:r>
        <w:rPr>
          <w:bCs/>
        </w:rPr>
        <w:t>jového dokumentu naleznete</w:t>
      </w:r>
      <w:r w:rsidR="00C425EB">
        <w:rPr>
          <w:bCs/>
        </w:rPr>
        <w:t xml:space="preserve"> </w:t>
      </w:r>
      <w:r>
        <w:rPr>
          <w:bCs/>
        </w:rPr>
        <w:t xml:space="preserve">na webových stránkách projektu </w:t>
      </w:r>
      <w:hyperlink r:id="rId6" w:history="1">
        <w:r w:rsidRPr="003741CE">
          <w:rPr>
            <w:rStyle w:val="Hypertextovodkaz"/>
          </w:rPr>
          <w:t>www.tanvaldsko.eu</w:t>
        </w:r>
      </w:hyperlink>
      <w:r w:rsidR="00636D06">
        <w:t xml:space="preserve"> a </w:t>
      </w:r>
      <w:r w:rsidR="00636D06">
        <w:rPr>
          <w:bCs/>
        </w:rPr>
        <w:t>na webových stránkách naší obce</w:t>
      </w:r>
      <w:r w:rsidR="002C2EDA">
        <w:rPr>
          <w:bCs/>
        </w:rPr>
        <w:t xml:space="preserve"> </w:t>
      </w:r>
      <w:hyperlink r:id="rId7" w:history="1">
        <w:r w:rsidR="002C2EDA" w:rsidRPr="0026132D">
          <w:rPr>
            <w:rStyle w:val="Hypertextovodkaz"/>
            <w:bCs/>
          </w:rPr>
          <w:t>www.plavy.cz</w:t>
        </w:r>
      </w:hyperlink>
    </w:p>
    <w:p w:rsidR="00C425EB" w:rsidRDefault="00DC0C0C" w:rsidP="00F92EC9">
      <w:pPr>
        <w:spacing w:after="0"/>
        <w:jc w:val="both"/>
        <w:rPr>
          <w:bCs/>
        </w:rPr>
      </w:pPr>
      <w:r>
        <w:t>Infor</w:t>
      </w:r>
      <w:r w:rsidR="002703D8">
        <w:t>mace budou průběžně prezentovány</w:t>
      </w:r>
      <w:r>
        <w:t> také v tištěných periodikách.</w:t>
      </w:r>
      <w:r>
        <w:rPr>
          <w:rStyle w:val="Hypertextovodkaz"/>
        </w:rPr>
        <w:t xml:space="preserve"> </w:t>
      </w:r>
    </w:p>
    <w:p w:rsidR="002B184B" w:rsidRDefault="002B184B" w:rsidP="00F92EC9">
      <w:pPr>
        <w:spacing w:after="0"/>
        <w:jc w:val="both"/>
        <w:rPr>
          <w:bCs/>
        </w:rPr>
      </w:pPr>
    </w:p>
    <w:p w:rsidR="00F2714F" w:rsidRPr="002703D8" w:rsidRDefault="00C90C19" w:rsidP="00F2714F">
      <w:pPr>
        <w:spacing w:after="0"/>
        <w:jc w:val="both"/>
        <w:rPr>
          <w:bCs/>
        </w:rPr>
      </w:pPr>
      <w:r>
        <w:rPr>
          <w:bCs/>
        </w:rPr>
        <w:t xml:space="preserve"> </w:t>
      </w:r>
    </w:p>
    <w:p w:rsidR="002C2EDA" w:rsidRDefault="002C2EDA" w:rsidP="00F2714F">
      <w:pPr>
        <w:spacing w:after="0"/>
        <w:jc w:val="both"/>
      </w:pPr>
    </w:p>
    <w:p w:rsidR="00F2714F" w:rsidRDefault="002C2EDA" w:rsidP="00F2714F">
      <w:pPr>
        <w:spacing w:after="0"/>
        <w:jc w:val="both"/>
      </w:pPr>
      <w:bookmarkStart w:id="0" w:name="_GoBack"/>
      <w:bookmarkEnd w:id="0"/>
      <w:r>
        <w:t>V Plavech, 17.4.2018</w:t>
      </w:r>
      <w:r>
        <w:tab/>
      </w:r>
      <w:r>
        <w:tab/>
      </w:r>
      <w:r>
        <w:tab/>
      </w:r>
      <w:r>
        <w:tab/>
      </w:r>
      <w:r>
        <w:tab/>
        <w:t>Věra Mužíčková</w:t>
      </w:r>
    </w:p>
    <w:p w:rsidR="002C2EDA" w:rsidRPr="0082685E" w:rsidRDefault="002C2EDA" w:rsidP="00F2714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starostka</w:t>
      </w:r>
    </w:p>
    <w:sectPr w:rsidR="002C2EDA" w:rsidRPr="0082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66755"/>
    <w:multiLevelType w:val="hybridMultilevel"/>
    <w:tmpl w:val="CEB21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5E"/>
    <w:rsid w:val="00001437"/>
    <w:rsid w:val="00075D41"/>
    <w:rsid w:val="00186669"/>
    <w:rsid w:val="00263796"/>
    <w:rsid w:val="002703D8"/>
    <w:rsid w:val="002B184B"/>
    <w:rsid w:val="002C2EDA"/>
    <w:rsid w:val="003059F1"/>
    <w:rsid w:val="003E44AB"/>
    <w:rsid w:val="00524606"/>
    <w:rsid w:val="00555467"/>
    <w:rsid w:val="00636D06"/>
    <w:rsid w:val="00753020"/>
    <w:rsid w:val="0082685E"/>
    <w:rsid w:val="008365BC"/>
    <w:rsid w:val="00993770"/>
    <w:rsid w:val="009E76C9"/>
    <w:rsid w:val="00BB1A6C"/>
    <w:rsid w:val="00C20948"/>
    <w:rsid w:val="00C425EB"/>
    <w:rsid w:val="00C90C19"/>
    <w:rsid w:val="00D102A4"/>
    <w:rsid w:val="00DC0C0C"/>
    <w:rsid w:val="00EC306E"/>
    <w:rsid w:val="00F2714F"/>
    <w:rsid w:val="00F9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F7F3"/>
  <w15:docId w15:val="{C978E2FE-5D11-4761-B902-3B1CE9E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68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685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2685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06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2C2E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v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valdsko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Petr Ponikelský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Ponikelský</dc:creator>
  <cp:lastModifiedBy>Veronika Hůzlová</cp:lastModifiedBy>
  <cp:revision>2</cp:revision>
  <dcterms:created xsi:type="dcterms:W3CDTF">2018-04-16T06:41:00Z</dcterms:created>
  <dcterms:modified xsi:type="dcterms:W3CDTF">2018-04-16T06:41:00Z</dcterms:modified>
</cp:coreProperties>
</file>