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792FF" w14:textId="77777777" w:rsidR="00B3039A" w:rsidRPr="000140F6" w:rsidRDefault="00B3039A" w:rsidP="00B3039A">
      <w:pPr>
        <w:rPr>
          <w:rFonts w:ascii="Calibri" w:hAnsi="Calibri" w:cs="Calibri"/>
          <w:b/>
          <w:sz w:val="28"/>
          <w:szCs w:val="28"/>
        </w:rPr>
      </w:pPr>
      <w:r w:rsidRPr="000140F6">
        <w:rPr>
          <w:rFonts w:ascii="Calibri" w:hAnsi="Calibri" w:cs="Calibri"/>
          <w:b/>
          <w:sz w:val="28"/>
          <w:szCs w:val="28"/>
        </w:rPr>
        <w:t xml:space="preserve">Kino Jas Járy Cimrmana Tanvald   </w:t>
      </w:r>
      <w:r w:rsidRPr="000140F6">
        <w:rPr>
          <w:rFonts w:ascii="Calibri" w:hAnsi="Calibri" w:cs="Calibri"/>
          <w:b/>
          <w:sz w:val="28"/>
          <w:szCs w:val="28"/>
        </w:rPr>
        <w:tab/>
      </w:r>
    </w:p>
    <w:p w14:paraId="0156D984" w14:textId="5D67E07B" w:rsidR="00B3039A" w:rsidRDefault="00B3039A" w:rsidP="00B3039A">
      <w:pPr>
        <w:rPr>
          <w:rFonts w:ascii="Calibri" w:hAnsi="Calibri" w:cs="Calibri"/>
          <w:b/>
          <w:sz w:val="28"/>
          <w:szCs w:val="28"/>
          <w:u w:val="single"/>
        </w:rPr>
      </w:pPr>
      <w:r w:rsidRPr="000140F6">
        <w:rPr>
          <w:rFonts w:ascii="Calibri" w:hAnsi="Calibri" w:cs="Calibri"/>
          <w:b/>
          <w:sz w:val="28"/>
          <w:szCs w:val="28"/>
          <w:u w:val="single"/>
        </w:rPr>
        <w:t xml:space="preserve">Program na </w:t>
      </w:r>
      <w:r>
        <w:rPr>
          <w:rFonts w:ascii="Calibri" w:hAnsi="Calibri" w:cs="Calibri"/>
          <w:b/>
          <w:sz w:val="28"/>
          <w:szCs w:val="28"/>
          <w:u w:val="single"/>
        </w:rPr>
        <w:t>květen</w:t>
      </w:r>
      <w:r w:rsidRPr="000140F6">
        <w:rPr>
          <w:rFonts w:ascii="Calibri" w:hAnsi="Calibri" w:cs="Calibri"/>
          <w:b/>
          <w:sz w:val="28"/>
          <w:szCs w:val="28"/>
          <w:u w:val="single"/>
        </w:rPr>
        <w:t xml:space="preserve"> 202</w:t>
      </w:r>
      <w:r>
        <w:rPr>
          <w:rFonts w:ascii="Calibri" w:hAnsi="Calibri" w:cs="Calibri"/>
          <w:b/>
          <w:sz w:val="28"/>
          <w:szCs w:val="28"/>
          <w:u w:val="single"/>
        </w:rPr>
        <w:t>6</w:t>
      </w:r>
    </w:p>
    <w:p w14:paraId="7DB820F1" w14:textId="77777777" w:rsidR="00B3039A" w:rsidRPr="00051AC2" w:rsidRDefault="00B3039A" w:rsidP="00B3039A">
      <w:pPr>
        <w:pStyle w:val="Odstavecseseznamem"/>
        <w:numPr>
          <w:ilvl w:val="0"/>
          <w:numId w:val="1"/>
        </w:num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a 2. 5.      PÁ-SO       17 hod        </w:t>
      </w:r>
      <w:r w:rsidRPr="00051AC2">
        <w:rPr>
          <w:rFonts w:ascii="Calibri" w:hAnsi="Calibri" w:cs="Calibri"/>
          <w:b/>
          <w:bCs/>
          <w:sz w:val="28"/>
          <w:szCs w:val="28"/>
        </w:rPr>
        <w:t>Legendy Alysie</w:t>
      </w:r>
    </w:p>
    <w:p w14:paraId="1BD4B60A" w14:textId="77777777" w:rsidR="00B3039A" w:rsidRPr="00F04942" w:rsidRDefault="00B3039A" w:rsidP="00B3039A">
      <w:pPr>
        <w:ind w:left="6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Francouzský animovaný dobrodružný film. </w:t>
      </w:r>
      <w:r w:rsidRPr="00F04942">
        <w:rPr>
          <w:rFonts w:ascii="Calibri" w:hAnsi="Calibri" w:cs="Calibri"/>
          <w:b/>
          <w:bCs/>
          <w:sz w:val="28"/>
          <w:szCs w:val="28"/>
        </w:rPr>
        <w:t>Parta komiksových superhrdinů, která si získala miliony fanoušků po celém světě, konečně ožívá na filmovém plátně a vyráží vstříc fantastickému dobrodružství.</w:t>
      </w:r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2746A6">
        <w:rPr>
          <w:rFonts w:ascii="Calibri" w:hAnsi="Calibri" w:cs="Calibri"/>
          <w:b/>
          <w:sz w:val="28"/>
          <w:szCs w:val="28"/>
        </w:rPr>
        <w:t>České znění.</w:t>
      </w:r>
      <w:r>
        <w:rPr>
          <w:rFonts w:ascii="Calibri" w:hAnsi="Calibri" w:cs="Calibri"/>
          <w:b/>
          <w:sz w:val="28"/>
          <w:szCs w:val="28"/>
        </w:rPr>
        <w:t xml:space="preserve"> </w:t>
      </w:r>
    </w:p>
    <w:p w14:paraId="4A58541B" w14:textId="77777777" w:rsidR="00B3039A" w:rsidRDefault="00B3039A" w:rsidP="00B3039A">
      <w:pPr>
        <w:rPr>
          <w:rFonts w:ascii="Calibri" w:hAnsi="Calibri" w:cs="Calibri"/>
          <w:b/>
          <w:sz w:val="28"/>
          <w:szCs w:val="28"/>
        </w:rPr>
      </w:pPr>
      <w:r w:rsidRPr="002746A6">
        <w:rPr>
          <w:rFonts w:ascii="Calibri" w:hAnsi="Calibri" w:cs="Calibri"/>
          <w:b/>
          <w:sz w:val="28"/>
          <w:szCs w:val="28"/>
        </w:rPr>
        <w:t>Vstupné:</w:t>
      </w:r>
      <w:r>
        <w:rPr>
          <w:rFonts w:ascii="Calibri" w:hAnsi="Calibri" w:cs="Calibri"/>
          <w:b/>
          <w:sz w:val="28"/>
          <w:szCs w:val="28"/>
        </w:rPr>
        <w:t xml:space="preserve"> 150 </w:t>
      </w:r>
      <w:r w:rsidRPr="003A2C25">
        <w:rPr>
          <w:rFonts w:ascii="Calibri" w:hAnsi="Calibri" w:cs="Calibri"/>
          <w:b/>
          <w:sz w:val="28"/>
          <w:szCs w:val="28"/>
        </w:rPr>
        <w:t xml:space="preserve">Kč            </w:t>
      </w:r>
      <w:r>
        <w:rPr>
          <w:rFonts w:ascii="Calibri" w:hAnsi="Calibri" w:cs="Calibri"/>
          <w:b/>
          <w:sz w:val="28"/>
          <w:szCs w:val="28"/>
        </w:rPr>
        <w:t xml:space="preserve">            </w:t>
      </w:r>
      <w:r w:rsidRPr="002746A6">
        <w:rPr>
          <w:rFonts w:ascii="Calibri" w:hAnsi="Calibri" w:cs="Calibri"/>
          <w:b/>
          <w:sz w:val="28"/>
          <w:szCs w:val="28"/>
        </w:rPr>
        <w:t xml:space="preserve">Mládeži přístupný.             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2746A6">
        <w:rPr>
          <w:rFonts w:ascii="Calibri" w:hAnsi="Calibri" w:cs="Calibri"/>
          <w:b/>
          <w:sz w:val="28"/>
          <w:szCs w:val="28"/>
        </w:rPr>
        <w:t xml:space="preserve">      </w:t>
      </w:r>
      <w:r>
        <w:rPr>
          <w:rFonts w:ascii="Calibri" w:hAnsi="Calibri" w:cs="Calibri"/>
          <w:b/>
          <w:sz w:val="28"/>
          <w:szCs w:val="28"/>
        </w:rPr>
        <w:t xml:space="preserve">  </w:t>
      </w:r>
      <w:r w:rsidRPr="002746A6">
        <w:rPr>
          <w:rFonts w:ascii="Calibri" w:hAnsi="Calibri" w:cs="Calibri"/>
          <w:b/>
          <w:sz w:val="28"/>
          <w:szCs w:val="28"/>
        </w:rPr>
        <w:t xml:space="preserve">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2746A6">
        <w:rPr>
          <w:rFonts w:ascii="Calibri" w:hAnsi="Calibri" w:cs="Calibri"/>
          <w:b/>
          <w:sz w:val="28"/>
          <w:szCs w:val="28"/>
        </w:rPr>
        <w:t xml:space="preserve">    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2746A6">
        <w:rPr>
          <w:rFonts w:ascii="Calibri" w:hAnsi="Calibri" w:cs="Calibri"/>
          <w:b/>
          <w:sz w:val="28"/>
          <w:szCs w:val="28"/>
        </w:rPr>
        <w:t xml:space="preserve">(ČV - </w:t>
      </w:r>
      <w:r>
        <w:rPr>
          <w:rFonts w:ascii="Calibri" w:hAnsi="Calibri" w:cs="Calibri"/>
          <w:b/>
          <w:sz w:val="28"/>
          <w:szCs w:val="28"/>
        </w:rPr>
        <w:t>93</w:t>
      </w:r>
      <w:r w:rsidRPr="002746A6">
        <w:rPr>
          <w:rFonts w:ascii="Calibri" w:hAnsi="Calibri" w:cs="Calibri"/>
          <w:b/>
          <w:sz w:val="28"/>
          <w:szCs w:val="28"/>
        </w:rPr>
        <w:t>)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793D63">
        <w:rPr>
          <w:rFonts w:ascii="Calibri" w:hAnsi="Calibri" w:cs="Calibri"/>
          <w:b/>
          <w:sz w:val="28"/>
          <w:szCs w:val="28"/>
        </w:rPr>
        <w:t> </w:t>
      </w:r>
    </w:p>
    <w:p w14:paraId="399F6BAC" w14:textId="77777777" w:rsidR="00B3039A" w:rsidRPr="00482CF6" w:rsidRDefault="00B3039A" w:rsidP="00B3039A">
      <w:pPr>
        <w:pStyle w:val="Odstavecseseznamem"/>
        <w:numPr>
          <w:ilvl w:val="0"/>
          <w:numId w:val="2"/>
        </w:numPr>
        <w:rPr>
          <w:rFonts w:ascii="Calibri" w:hAnsi="Calibri" w:cs="Calibri"/>
          <w:b/>
          <w:sz w:val="28"/>
          <w:szCs w:val="28"/>
        </w:rPr>
      </w:pPr>
      <w:r w:rsidRPr="00482CF6">
        <w:rPr>
          <w:rFonts w:ascii="Calibri" w:hAnsi="Calibri" w:cs="Calibri"/>
          <w:b/>
          <w:sz w:val="28"/>
          <w:szCs w:val="28"/>
        </w:rPr>
        <w:t>a 2.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482CF6">
        <w:rPr>
          <w:rFonts w:ascii="Calibri" w:hAnsi="Calibri" w:cs="Calibri"/>
          <w:b/>
          <w:sz w:val="28"/>
          <w:szCs w:val="28"/>
        </w:rPr>
        <w:t xml:space="preserve">5.       PÁ-SO       19 hod      </w:t>
      </w:r>
      <w:r w:rsidRPr="005357AD">
        <w:rPr>
          <w:rFonts w:ascii="Calibri" w:hAnsi="Calibri" w:cs="Calibri"/>
          <w:b/>
          <w:bCs/>
          <w:sz w:val="28"/>
          <w:szCs w:val="28"/>
        </w:rPr>
        <w:t>Ďábel nosí Pradu 2</w:t>
      </w:r>
      <w:r w:rsidRPr="00482CF6">
        <w:rPr>
          <w:rFonts w:ascii="Calibri" w:hAnsi="Calibri" w:cs="Calibri"/>
          <w:b/>
          <w:sz w:val="28"/>
          <w:szCs w:val="28"/>
        </w:rPr>
        <w:t xml:space="preserve">  </w:t>
      </w:r>
    </w:p>
    <w:p w14:paraId="33F2737C" w14:textId="77777777" w:rsidR="00B3039A" w:rsidRPr="00FB0230" w:rsidRDefault="00B3039A" w:rsidP="00B3039A">
      <w:pPr>
        <w:spacing w:after="120" w:line="240" w:lineRule="auto"/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Americká komedie. Po </w:t>
      </w:r>
      <w:r w:rsidRPr="0042619C">
        <w:rPr>
          <w:rFonts w:ascii="Calibri" w:hAnsi="Calibri" w:cs="Calibri"/>
          <w:b/>
          <w:bCs/>
          <w:sz w:val="28"/>
          <w:szCs w:val="28"/>
        </w:rPr>
        <w:t>20 le</w:t>
      </w:r>
      <w:r>
        <w:rPr>
          <w:rFonts w:ascii="Calibri" w:hAnsi="Calibri" w:cs="Calibri"/>
          <w:b/>
          <w:bCs/>
          <w:sz w:val="28"/>
          <w:szCs w:val="28"/>
        </w:rPr>
        <w:t xml:space="preserve">tech </w:t>
      </w:r>
      <w:r w:rsidRPr="0042619C">
        <w:rPr>
          <w:rFonts w:ascii="Calibri" w:hAnsi="Calibri" w:cs="Calibri"/>
          <w:b/>
          <w:bCs/>
          <w:sz w:val="28"/>
          <w:szCs w:val="28"/>
        </w:rPr>
        <w:t>se Meryl Streep, Anne Hathaway, Emily Blunt a Stanley Tucci vrací do módních ulic New Yorku a elegantních kanceláří časopisu Runway v netrpělivě očekávaném pokračování fenoménu z roku 2006</w:t>
      </w:r>
      <w:r>
        <w:rPr>
          <w:rFonts w:ascii="Calibri" w:hAnsi="Calibri" w:cs="Calibri"/>
          <w:b/>
          <w:bCs/>
          <w:sz w:val="28"/>
          <w:szCs w:val="28"/>
        </w:rPr>
        <w:t xml:space="preserve">. </w:t>
      </w:r>
      <w:r w:rsidRPr="002746A6">
        <w:rPr>
          <w:rFonts w:ascii="Calibri" w:hAnsi="Calibri" w:cs="Calibri"/>
          <w:b/>
          <w:sz w:val="28"/>
          <w:szCs w:val="28"/>
        </w:rPr>
        <w:t>České znění.</w:t>
      </w:r>
      <w:r>
        <w:rPr>
          <w:rFonts w:ascii="Calibri" w:hAnsi="Calibri" w:cs="Calibri"/>
          <w:b/>
          <w:sz w:val="28"/>
          <w:szCs w:val="28"/>
        </w:rPr>
        <w:t xml:space="preserve"> </w:t>
      </w:r>
    </w:p>
    <w:p w14:paraId="1A479F50" w14:textId="77777777" w:rsidR="00CF20A1" w:rsidRDefault="00B3039A" w:rsidP="00B3039A">
      <w:pPr>
        <w:rPr>
          <w:rFonts w:ascii="Calibri" w:hAnsi="Calibri" w:cs="Calibri"/>
          <w:b/>
          <w:sz w:val="28"/>
          <w:szCs w:val="28"/>
        </w:rPr>
      </w:pPr>
      <w:r w:rsidRPr="002746A6">
        <w:rPr>
          <w:rFonts w:ascii="Calibri" w:hAnsi="Calibri" w:cs="Calibri"/>
          <w:b/>
          <w:sz w:val="28"/>
          <w:szCs w:val="28"/>
        </w:rPr>
        <w:t>Vstupné:</w:t>
      </w:r>
      <w:r>
        <w:rPr>
          <w:rFonts w:ascii="Calibri" w:hAnsi="Calibri" w:cs="Calibri"/>
          <w:b/>
          <w:sz w:val="28"/>
          <w:szCs w:val="28"/>
        </w:rPr>
        <w:t xml:space="preserve"> 160 </w:t>
      </w:r>
      <w:r w:rsidRPr="003A2C25">
        <w:rPr>
          <w:rFonts w:ascii="Calibri" w:hAnsi="Calibri" w:cs="Calibri"/>
          <w:b/>
          <w:sz w:val="28"/>
          <w:szCs w:val="28"/>
        </w:rPr>
        <w:t xml:space="preserve">Kč            </w:t>
      </w:r>
      <w:r>
        <w:rPr>
          <w:rFonts w:ascii="Calibri" w:hAnsi="Calibri" w:cs="Calibri"/>
          <w:b/>
          <w:sz w:val="28"/>
          <w:szCs w:val="28"/>
        </w:rPr>
        <w:t xml:space="preserve">          </w:t>
      </w:r>
      <w:r w:rsidRPr="002746A6">
        <w:rPr>
          <w:rFonts w:ascii="Calibri" w:hAnsi="Calibri" w:cs="Calibri"/>
          <w:b/>
          <w:sz w:val="28"/>
          <w:szCs w:val="28"/>
        </w:rPr>
        <w:t xml:space="preserve">Mládeži přístupný.             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2746A6">
        <w:rPr>
          <w:rFonts w:ascii="Calibri" w:hAnsi="Calibri" w:cs="Calibri"/>
          <w:b/>
          <w:sz w:val="28"/>
          <w:szCs w:val="28"/>
        </w:rPr>
        <w:t xml:space="preserve">      </w:t>
      </w:r>
      <w:r>
        <w:rPr>
          <w:rFonts w:ascii="Calibri" w:hAnsi="Calibri" w:cs="Calibri"/>
          <w:b/>
          <w:sz w:val="28"/>
          <w:szCs w:val="28"/>
        </w:rPr>
        <w:t xml:space="preserve">  </w:t>
      </w:r>
      <w:r w:rsidRPr="002746A6">
        <w:rPr>
          <w:rFonts w:ascii="Calibri" w:hAnsi="Calibri" w:cs="Calibri"/>
          <w:b/>
          <w:sz w:val="28"/>
          <w:szCs w:val="28"/>
        </w:rPr>
        <w:t xml:space="preserve">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2746A6">
        <w:rPr>
          <w:rFonts w:ascii="Calibri" w:hAnsi="Calibri" w:cs="Calibri"/>
          <w:b/>
          <w:sz w:val="28"/>
          <w:szCs w:val="28"/>
        </w:rPr>
        <w:t xml:space="preserve">    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2746A6">
        <w:rPr>
          <w:rFonts w:ascii="Calibri" w:hAnsi="Calibri" w:cs="Calibri"/>
          <w:b/>
          <w:sz w:val="28"/>
          <w:szCs w:val="28"/>
        </w:rPr>
        <w:t xml:space="preserve">(ČV - </w:t>
      </w:r>
      <w:r>
        <w:rPr>
          <w:rFonts w:ascii="Calibri" w:hAnsi="Calibri" w:cs="Calibri"/>
          <w:b/>
          <w:sz w:val="28"/>
          <w:szCs w:val="28"/>
        </w:rPr>
        <w:t>105</w:t>
      </w:r>
      <w:r w:rsidRPr="002746A6">
        <w:rPr>
          <w:rFonts w:ascii="Calibri" w:hAnsi="Calibri" w:cs="Calibri"/>
          <w:b/>
          <w:sz w:val="28"/>
          <w:szCs w:val="28"/>
        </w:rPr>
        <w:t>)</w:t>
      </w:r>
      <w:r>
        <w:rPr>
          <w:rFonts w:ascii="Calibri" w:hAnsi="Calibri" w:cs="Calibri"/>
          <w:b/>
          <w:sz w:val="28"/>
          <w:szCs w:val="28"/>
        </w:rPr>
        <w:t xml:space="preserve"> </w:t>
      </w:r>
    </w:p>
    <w:p w14:paraId="13DD3965" w14:textId="77777777" w:rsidR="00CF20A1" w:rsidRDefault="00CF20A1" w:rsidP="00CF20A1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6. 5.        ST        19 hod</w:t>
      </w:r>
      <w:r w:rsidR="00B3039A" w:rsidRPr="00793D63">
        <w:rPr>
          <w:rFonts w:ascii="Calibri" w:hAnsi="Calibri" w:cs="Calibri"/>
          <w:b/>
          <w:sz w:val="28"/>
          <w:szCs w:val="28"/>
        </w:rPr>
        <w:t> </w:t>
      </w:r>
      <w:r>
        <w:rPr>
          <w:rFonts w:ascii="Calibri" w:hAnsi="Calibri" w:cs="Calibri"/>
          <w:b/>
          <w:sz w:val="28"/>
          <w:szCs w:val="28"/>
        </w:rPr>
        <w:t xml:space="preserve">         Michael</w:t>
      </w:r>
    </w:p>
    <w:p w14:paraId="28EF9C54" w14:textId="77777777" w:rsidR="00CF20A1" w:rsidRDefault="00CF20A1" w:rsidP="00CF20A1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Americký životopisný hudební film. </w:t>
      </w:r>
      <w:r w:rsidRPr="001B68F6">
        <w:rPr>
          <w:rFonts w:ascii="Calibri" w:hAnsi="Calibri" w:cs="Calibri"/>
          <w:b/>
          <w:sz w:val="28"/>
          <w:szCs w:val="28"/>
        </w:rPr>
        <w:t>Michael je filmový portrét člověka, který byl pro mnohé nezpochybnitelnou hudební ikonou. Díky producentovi filmu Bohemian Rhapsody získají diváci šanci prožít zrození legendy Michaela Jacksona.</w:t>
      </w:r>
    </w:p>
    <w:p w14:paraId="0B4D04AE" w14:textId="7C07498B" w:rsidR="00CF20A1" w:rsidRDefault="00CF20A1" w:rsidP="00CF20A1">
      <w:pPr>
        <w:rPr>
          <w:rFonts w:ascii="Calibri" w:hAnsi="Calibri" w:cs="Calibri"/>
          <w:b/>
          <w:sz w:val="28"/>
          <w:szCs w:val="28"/>
        </w:rPr>
      </w:pPr>
      <w:r w:rsidRPr="000A0072">
        <w:rPr>
          <w:rFonts w:ascii="Calibri" w:hAnsi="Calibri" w:cs="Calibri"/>
          <w:b/>
          <w:sz w:val="28"/>
          <w:szCs w:val="28"/>
        </w:rPr>
        <w:t>Vstupné:</w:t>
      </w:r>
      <w:r w:rsidR="00BE7698">
        <w:rPr>
          <w:rFonts w:ascii="Calibri" w:hAnsi="Calibri" w:cs="Calibri"/>
          <w:b/>
          <w:sz w:val="28"/>
          <w:szCs w:val="28"/>
        </w:rPr>
        <w:t xml:space="preserve"> 160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0A0072">
        <w:rPr>
          <w:rFonts w:ascii="Calibri" w:hAnsi="Calibri" w:cs="Calibri"/>
          <w:b/>
          <w:sz w:val="28"/>
          <w:szCs w:val="28"/>
        </w:rPr>
        <w:t xml:space="preserve">Kč               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0A0072">
        <w:rPr>
          <w:rFonts w:ascii="Calibri" w:hAnsi="Calibri" w:cs="Calibri"/>
          <w:b/>
          <w:sz w:val="28"/>
          <w:szCs w:val="28"/>
        </w:rPr>
        <w:t xml:space="preserve"> 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0A0072">
        <w:rPr>
          <w:rFonts w:ascii="Calibri" w:hAnsi="Calibri" w:cs="Calibri"/>
          <w:b/>
          <w:sz w:val="28"/>
          <w:szCs w:val="28"/>
        </w:rPr>
        <w:t xml:space="preserve">Přístupné od 12 let.                </w:t>
      </w:r>
      <w:r>
        <w:rPr>
          <w:rFonts w:ascii="Calibri" w:hAnsi="Calibri" w:cs="Calibri"/>
          <w:b/>
          <w:sz w:val="28"/>
          <w:szCs w:val="28"/>
        </w:rPr>
        <w:t xml:space="preserve">   </w:t>
      </w:r>
      <w:r w:rsidRPr="000A0072">
        <w:rPr>
          <w:rFonts w:ascii="Calibri" w:hAnsi="Calibri" w:cs="Calibri"/>
          <w:b/>
          <w:sz w:val="28"/>
          <w:szCs w:val="28"/>
        </w:rPr>
        <w:t xml:space="preserve">                    (</w:t>
      </w:r>
      <w:r>
        <w:rPr>
          <w:rFonts w:ascii="Calibri" w:hAnsi="Calibri" w:cs="Calibri"/>
          <w:b/>
          <w:sz w:val="28"/>
          <w:szCs w:val="28"/>
        </w:rPr>
        <w:t>t - 125</w:t>
      </w:r>
      <w:r w:rsidRPr="000A0072">
        <w:rPr>
          <w:rFonts w:ascii="Calibri" w:hAnsi="Calibri" w:cs="Calibri"/>
          <w:b/>
          <w:sz w:val="28"/>
          <w:szCs w:val="28"/>
        </w:rPr>
        <w:t>)</w:t>
      </w:r>
    </w:p>
    <w:p w14:paraId="1FF22EDC" w14:textId="7D439CB1" w:rsidR="00B92D1D" w:rsidRDefault="00B92D1D" w:rsidP="00B92D1D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8. a 9. 5.       PÁ-SO       17 hod     </w:t>
      </w:r>
      <w:r w:rsidRPr="00F178A5">
        <w:rPr>
          <w:rFonts w:ascii="Calibri" w:hAnsi="Calibri" w:cs="Calibri"/>
          <w:b/>
          <w:bCs/>
          <w:sz w:val="28"/>
          <w:szCs w:val="28"/>
        </w:rPr>
        <w:t>Super Mario galaktický film</w:t>
      </w:r>
    </w:p>
    <w:p w14:paraId="28FC6931" w14:textId="77777777" w:rsidR="00B92D1D" w:rsidRPr="00FB0230" w:rsidRDefault="00B92D1D" w:rsidP="00B92D1D">
      <w:pPr>
        <w:spacing w:after="120" w:line="240" w:lineRule="auto"/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Americký animovaný film. </w:t>
      </w:r>
      <w:r w:rsidRPr="004D06B6">
        <w:rPr>
          <w:rFonts w:ascii="Calibri" w:hAnsi="Calibri" w:cs="Calibri"/>
          <w:b/>
          <w:bCs/>
          <w:sz w:val="28"/>
          <w:szCs w:val="28"/>
        </w:rPr>
        <w:t>Luigi a Mario jsou nejslavnější instalatéři v naší galaxii.</w:t>
      </w:r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1E298F">
        <w:rPr>
          <w:rFonts w:ascii="Calibri" w:hAnsi="Calibri" w:cs="Calibri"/>
          <w:b/>
          <w:bCs/>
          <w:sz w:val="28"/>
          <w:szCs w:val="28"/>
        </w:rPr>
        <w:t>Opraví totiž nejen kapající kohoutek, ale i svět, který se řítí do záhuby</w:t>
      </w:r>
      <w:r>
        <w:rPr>
          <w:rFonts w:ascii="Calibri" w:hAnsi="Calibri" w:cs="Calibri"/>
          <w:b/>
          <w:bCs/>
          <w:sz w:val="28"/>
          <w:szCs w:val="28"/>
        </w:rPr>
        <w:t xml:space="preserve">. </w:t>
      </w:r>
      <w:r w:rsidRPr="004D06B6">
        <w:rPr>
          <w:rFonts w:ascii="Calibri" w:hAnsi="Calibri" w:cs="Calibri"/>
          <w:b/>
          <w:bCs/>
          <w:sz w:val="28"/>
          <w:szCs w:val="28"/>
        </w:rPr>
        <w:t>Legendární hrdinové ze slavných videoher se znovu vydávají na filmové plátno</w:t>
      </w:r>
      <w:r>
        <w:rPr>
          <w:rFonts w:ascii="Calibri" w:hAnsi="Calibri" w:cs="Calibri"/>
          <w:b/>
          <w:bCs/>
          <w:sz w:val="28"/>
          <w:szCs w:val="28"/>
        </w:rPr>
        <w:t xml:space="preserve">. </w:t>
      </w:r>
      <w:r w:rsidRPr="002746A6">
        <w:rPr>
          <w:rFonts w:ascii="Calibri" w:hAnsi="Calibri" w:cs="Calibri"/>
          <w:b/>
          <w:sz w:val="28"/>
          <w:szCs w:val="28"/>
        </w:rPr>
        <w:t>České znění.</w:t>
      </w:r>
      <w:r>
        <w:rPr>
          <w:rFonts w:ascii="Calibri" w:hAnsi="Calibri" w:cs="Calibri"/>
          <w:b/>
          <w:sz w:val="28"/>
          <w:szCs w:val="28"/>
        </w:rPr>
        <w:t xml:space="preserve"> </w:t>
      </w:r>
    </w:p>
    <w:p w14:paraId="681DF45A" w14:textId="77777777" w:rsidR="00C06BCB" w:rsidRDefault="00B92D1D" w:rsidP="00B92D1D">
      <w:pPr>
        <w:rPr>
          <w:rFonts w:ascii="Calibri" w:hAnsi="Calibri" w:cs="Calibri"/>
          <w:b/>
          <w:sz w:val="28"/>
          <w:szCs w:val="28"/>
        </w:rPr>
      </w:pPr>
      <w:r w:rsidRPr="002746A6">
        <w:rPr>
          <w:rFonts w:ascii="Calibri" w:hAnsi="Calibri" w:cs="Calibri"/>
          <w:b/>
          <w:sz w:val="28"/>
          <w:szCs w:val="28"/>
        </w:rPr>
        <w:t>Vstupné:</w:t>
      </w:r>
      <w:r>
        <w:rPr>
          <w:rFonts w:ascii="Calibri" w:hAnsi="Calibri" w:cs="Calibri"/>
          <w:b/>
          <w:sz w:val="28"/>
          <w:szCs w:val="28"/>
        </w:rPr>
        <w:t xml:space="preserve"> 130, 150 </w:t>
      </w:r>
      <w:r w:rsidRPr="003A2C25">
        <w:rPr>
          <w:rFonts w:ascii="Calibri" w:hAnsi="Calibri" w:cs="Calibri"/>
          <w:b/>
          <w:sz w:val="28"/>
          <w:szCs w:val="28"/>
        </w:rPr>
        <w:t xml:space="preserve">Kč            </w:t>
      </w:r>
      <w:r>
        <w:rPr>
          <w:rFonts w:ascii="Calibri" w:hAnsi="Calibri" w:cs="Calibri"/>
          <w:b/>
          <w:sz w:val="28"/>
          <w:szCs w:val="28"/>
        </w:rPr>
        <w:t xml:space="preserve">     </w:t>
      </w:r>
      <w:r w:rsidRPr="002746A6">
        <w:rPr>
          <w:rFonts w:ascii="Calibri" w:hAnsi="Calibri" w:cs="Calibri"/>
          <w:b/>
          <w:sz w:val="28"/>
          <w:szCs w:val="28"/>
        </w:rPr>
        <w:t xml:space="preserve">Mládeži přístupný.             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2746A6">
        <w:rPr>
          <w:rFonts w:ascii="Calibri" w:hAnsi="Calibri" w:cs="Calibri"/>
          <w:b/>
          <w:sz w:val="28"/>
          <w:szCs w:val="28"/>
        </w:rPr>
        <w:t xml:space="preserve">      </w:t>
      </w:r>
      <w:r>
        <w:rPr>
          <w:rFonts w:ascii="Calibri" w:hAnsi="Calibri" w:cs="Calibri"/>
          <w:b/>
          <w:sz w:val="28"/>
          <w:szCs w:val="28"/>
        </w:rPr>
        <w:t xml:space="preserve">  </w:t>
      </w:r>
      <w:r w:rsidRPr="002746A6">
        <w:rPr>
          <w:rFonts w:ascii="Calibri" w:hAnsi="Calibri" w:cs="Calibri"/>
          <w:b/>
          <w:sz w:val="28"/>
          <w:szCs w:val="28"/>
        </w:rPr>
        <w:t xml:space="preserve">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2746A6">
        <w:rPr>
          <w:rFonts w:ascii="Calibri" w:hAnsi="Calibri" w:cs="Calibri"/>
          <w:b/>
          <w:sz w:val="28"/>
          <w:szCs w:val="28"/>
        </w:rPr>
        <w:t xml:space="preserve">       (ČV - </w:t>
      </w:r>
      <w:r>
        <w:rPr>
          <w:rFonts w:ascii="Calibri" w:hAnsi="Calibri" w:cs="Calibri"/>
          <w:b/>
          <w:sz w:val="28"/>
          <w:szCs w:val="28"/>
        </w:rPr>
        <w:t>95</w:t>
      </w:r>
      <w:r w:rsidRPr="002746A6">
        <w:rPr>
          <w:rFonts w:ascii="Calibri" w:hAnsi="Calibri" w:cs="Calibri"/>
          <w:b/>
          <w:sz w:val="28"/>
          <w:szCs w:val="28"/>
        </w:rPr>
        <w:t>)</w:t>
      </w:r>
      <w:r>
        <w:rPr>
          <w:rFonts w:ascii="Calibri" w:hAnsi="Calibri" w:cs="Calibri"/>
          <w:b/>
          <w:sz w:val="28"/>
          <w:szCs w:val="28"/>
        </w:rPr>
        <w:t xml:space="preserve"> </w:t>
      </w:r>
    </w:p>
    <w:p w14:paraId="765C4A46" w14:textId="1E81F02A" w:rsidR="00B92D1D" w:rsidRDefault="00C06BCB" w:rsidP="00B92D1D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8. a 9. 5.       PÁ-SO       19 hod    </w:t>
      </w:r>
      <w:r w:rsidR="00B92D1D" w:rsidRPr="00793D63">
        <w:rPr>
          <w:rFonts w:ascii="Calibri" w:hAnsi="Calibri" w:cs="Calibri"/>
          <w:b/>
          <w:sz w:val="28"/>
          <w:szCs w:val="28"/>
        </w:rPr>
        <w:t> </w:t>
      </w:r>
      <w:r w:rsidR="00E51D81" w:rsidRPr="00E51D81">
        <w:rPr>
          <w:rFonts w:ascii="Calibri" w:hAnsi="Calibri" w:cs="Calibri"/>
          <w:b/>
          <w:bCs/>
          <w:sz w:val="28"/>
          <w:szCs w:val="28"/>
        </w:rPr>
        <w:t>Mortal Kombat II</w:t>
      </w:r>
    </w:p>
    <w:p w14:paraId="507F6F52" w14:textId="2A5FCE36" w:rsidR="00E51D81" w:rsidRDefault="00E51D81" w:rsidP="00B92D1D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Americký akční fantasy film. </w:t>
      </w:r>
      <w:r w:rsidRPr="00E51D81">
        <w:rPr>
          <w:rFonts w:ascii="Calibri" w:hAnsi="Calibri" w:cs="Calibri"/>
          <w:b/>
          <w:bCs/>
          <w:sz w:val="28"/>
          <w:szCs w:val="28"/>
        </w:rPr>
        <w:t>Očekávané pokračování ságy</w:t>
      </w:r>
      <w:r>
        <w:rPr>
          <w:rFonts w:ascii="Calibri" w:hAnsi="Calibri" w:cs="Calibri"/>
          <w:b/>
          <w:bCs/>
          <w:sz w:val="28"/>
          <w:szCs w:val="28"/>
        </w:rPr>
        <w:t xml:space="preserve">, která </w:t>
      </w:r>
      <w:r w:rsidRPr="00E51D81">
        <w:rPr>
          <w:rFonts w:ascii="Calibri" w:hAnsi="Calibri" w:cs="Calibri"/>
          <w:b/>
          <w:bCs/>
          <w:sz w:val="28"/>
          <w:szCs w:val="28"/>
        </w:rPr>
        <w:t>je založen</w:t>
      </w:r>
      <w:r>
        <w:rPr>
          <w:rFonts w:ascii="Calibri" w:hAnsi="Calibri" w:cs="Calibri"/>
          <w:b/>
          <w:bCs/>
          <w:sz w:val="28"/>
          <w:szCs w:val="28"/>
        </w:rPr>
        <w:t>á</w:t>
      </w:r>
      <w:r w:rsidRPr="00E51D81">
        <w:rPr>
          <w:rFonts w:ascii="Calibri" w:hAnsi="Calibri" w:cs="Calibri"/>
          <w:b/>
          <w:bCs/>
          <w:sz w:val="28"/>
          <w:szCs w:val="28"/>
        </w:rPr>
        <w:t xml:space="preserve"> na legendární videoherní sérii.</w:t>
      </w:r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E51D81">
        <w:rPr>
          <w:rFonts w:ascii="Calibri" w:hAnsi="Calibri" w:cs="Calibri"/>
          <w:b/>
          <w:bCs/>
          <w:sz w:val="28"/>
          <w:szCs w:val="28"/>
        </w:rPr>
        <w:t>Oblíbení šampioni se postaví proti sobě v konečném souboji o porážku temné vlády</w:t>
      </w:r>
      <w:r>
        <w:rPr>
          <w:rFonts w:ascii="Calibri" w:hAnsi="Calibri" w:cs="Calibri"/>
          <w:b/>
          <w:bCs/>
          <w:sz w:val="28"/>
          <w:szCs w:val="28"/>
        </w:rPr>
        <w:t>.</w:t>
      </w:r>
    </w:p>
    <w:p w14:paraId="6822A028" w14:textId="456C024A" w:rsidR="00B00C76" w:rsidRDefault="00B00C76" w:rsidP="00B00C76">
      <w:pPr>
        <w:rPr>
          <w:rFonts w:ascii="Calibri" w:hAnsi="Calibri" w:cs="Calibri"/>
          <w:b/>
          <w:sz w:val="28"/>
          <w:szCs w:val="28"/>
        </w:rPr>
      </w:pPr>
      <w:r w:rsidRPr="002746A6">
        <w:rPr>
          <w:rFonts w:ascii="Calibri" w:hAnsi="Calibri" w:cs="Calibri"/>
          <w:b/>
          <w:sz w:val="28"/>
          <w:szCs w:val="28"/>
        </w:rPr>
        <w:t>Vstupné:</w:t>
      </w:r>
      <w:r w:rsidR="000253B4">
        <w:rPr>
          <w:rFonts w:ascii="Calibri" w:hAnsi="Calibri" w:cs="Calibri"/>
          <w:b/>
          <w:sz w:val="28"/>
          <w:szCs w:val="28"/>
        </w:rPr>
        <w:t xml:space="preserve"> 130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3A2C25">
        <w:rPr>
          <w:rFonts w:ascii="Calibri" w:hAnsi="Calibri" w:cs="Calibri"/>
          <w:b/>
          <w:sz w:val="28"/>
          <w:szCs w:val="28"/>
        </w:rPr>
        <w:t xml:space="preserve">Kč           </w:t>
      </w:r>
      <w:r>
        <w:rPr>
          <w:rFonts w:ascii="Calibri" w:hAnsi="Calibri" w:cs="Calibri"/>
          <w:b/>
          <w:sz w:val="28"/>
          <w:szCs w:val="28"/>
        </w:rPr>
        <w:t xml:space="preserve">   </w:t>
      </w:r>
      <w:r w:rsidRPr="003A2C25">
        <w:rPr>
          <w:rFonts w:ascii="Calibri" w:hAnsi="Calibri" w:cs="Calibri"/>
          <w:b/>
          <w:sz w:val="28"/>
          <w:szCs w:val="28"/>
        </w:rPr>
        <w:t xml:space="preserve"> </w:t>
      </w:r>
      <w:r>
        <w:rPr>
          <w:rFonts w:ascii="Calibri" w:hAnsi="Calibri" w:cs="Calibri"/>
          <w:b/>
          <w:sz w:val="28"/>
          <w:szCs w:val="28"/>
        </w:rPr>
        <w:t xml:space="preserve">      </w:t>
      </w:r>
      <w:r w:rsidRPr="002746A6">
        <w:rPr>
          <w:rFonts w:ascii="Calibri" w:hAnsi="Calibri" w:cs="Calibri"/>
          <w:b/>
          <w:sz w:val="28"/>
          <w:szCs w:val="28"/>
        </w:rPr>
        <w:t xml:space="preserve">Mládeži </w:t>
      </w:r>
      <w:r>
        <w:rPr>
          <w:rFonts w:ascii="Calibri" w:hAnsi="Calibri" w:cs="Calibri"/>
          <w:b/>
          <w:sz w:val="28"/>
          <w:szCs w:val="28"/>
        </w:rPr>
        <w:t>ne</w:t>
      </w:r>
      <w:r w:rsidRPr="002746A6">
        <w:rPr>
          <w:rFonts w:ascii="Calibri" w:hAnsi="Calibri" w:cs="Calibri"/>
          <w:b/>
          <w:sz w:val="28"/>
          <w:szCs w:val="28"/>
        </w:rPr>
        <w:t xml:space="preserve">přístupný.             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2746A6">
        <w:rPr>
          <w:rFonts w:ascii="Calibri" w:hAnsi="Calibri" w:cs="Calibri"/>
          <w:b/>
          <w:sz w:val="28"/>
          <w:szCs w:val="28"/>
        </w:rPr>
        <w:t xml:space="preserve">      </w:t>
      </w:r>
      <w:r>
        <w:rPr>
          <w:rFonts w:ascii="Calibri" w:hAnsi="Calibri" w:cs="Calibri"/>
          <w:b/>
          <w:sz w:val="28"/>
          <w:szCs w:val="28"/>
        </w:rPr>
        <w:t xml:space="preserve">  </w:t>
      </w:r>
      <w:r w:rsidRPr="002746A6">
        <w:rPr>
          <w:rFonts w:ascii="Calibri" w:hAnsi="Calibri" w:cs="Calibri"/>
          <w:b/>
          <w:sz w:val="28"/>
          <w:szCs w:val="28"/>
        </w:rPr>
        <w:t xml:space="preserve">   </w:t>
      </w:r>
      <w:r>
        <w:rPr>
          <w:rFonts w:ascii="Calibri" w:hAnsi="Calibri" w:cs="Calibri"/>
          <w:b/>
          <w:sz w:val="28"/>
          <w:szCs w:val="28"/>
        </w:rPr>
        <w:t xml:space="preserve">    </w:t>
      </w:r>
      <w:r w:rsidRPr="002746A6">
        <w:rPr>
          <w:rFonts w:ascii="Calibri" w:hAnsi="Calibri" w:cs="Calibri"/>
          <w:b/>
          <w:sz w:val="28"/>
          <w:szCs w:val="28"/>
        </w:rPr>
        <w:t xml:space="preserve">       (</w:t>
      </w:r>
      <w:r>
        <w:rPr>
          <w:rFonts w:ascii="Calibri" w:hAnsi="Calibri" w:cs="Calibri"/>
          <w:b/>
          <w:sz w:val="28"/>
          <w:szCs w:val="28"/>
        </w:rPr>
        <w:t>t - 116</w:t>
      </w:r>
      <w:r w:rsidRPr="002746A6">
        <w:rPr>
          <w:rFonts w:ascii="Calibri" w:hAnsi="Calibri" w:cs="Calibri"/>
          <w:b/>
          <w:sz w:val="28"/>
          <w:szCs w:val="28"/>
        </w:rPr>
        <w:t>)</w:t>
      </w:r>
      <w:r>
        <w:rPr>
          <w:rFonts w:ascii="Calibri" w:hAnsi="Calibri" w:cs="Calibri"/>
          <w:b/>
          <w:sz w:val="28"/>
          <w:szCs w:val="28"/>
        </w:rPr>
        <w:t xml:space="preserve"> </w:t>
      </w:r>
    </w:p>
    <w:p w14:paraId="3451100A" w14:textId="377ED78F" w:rsidR="004C40F9" w:rsidRDefault="004C40F9" w:rsidP="00B00C76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13. 5.         ST        19 hod             </w:t>
      </w:r>
      <w:r w:rsidRPr="004C40F9">
        <w:rPr>
          <w:rFonts w:ascii="Calibri" w:hAnsi="Calibri" w:cs="Calibri"/>
          <w:b/>
          <w:bCs/>
          <w:sz w:val="28"/>
          <w:szCs w:val="28"/>
        </w:rPr>
        <w:t>Ovce žerou první</w:t>
      </w:r>
    </w:p>
    <w:p w14:paraId="4F5C2E04" w14:textId="0034A54C" w:rsidR="004C40F9" w:rsidRDefault="004C40F9" w:rsidP="00B00C76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lastRenderedPageBreak/>
        <w:t>Nová česká komedie.</w:t>
      </w:r>
      <w:r w:rsidR="00B34661">
        <w:rPr>
          <w:rFonts w:ascii="Calibri" w:hAnsi="Calibri" w:cs="Calibri"/>
          <w:b/>
          <w:bCs/>
          <w:sz w:val="28"/>
          <w:szCs w:val="28"/>
        </w:rPr>
        <w:t xml:space="preserve"> První český (de)motivační film. </w:t>
      </w:r>
      <w:r w:rsidR="00B34661" w:rsidRPr="00B34661">
        <w:rPr>
          <w:rFonts w:ascii="Calibri" w:hAnsi="Calibri" w:cs="Calibri"/>
          <w:b/>
          <w:bCs/>
          <w:sz w:val="28"/>
          <w:szCs w:val="28"/>
        </w:rPr>
        <w:t>Sociální sítě jsou plné zaručených návodů, jak být neskonale šťastný a nechutně bohatý. Co se ale stane, když tyhle rady vezmete vážně</w:t>
      </w:r>
      <w:r w:rsidR="00B34661">
        <w:rPr>
          <w:rFonts w:ascii="Calibri" w:hAnsi="Calibri" w:cs="Calibri"/>
          <w:b/>
          <w:bCs/>
          <w:sz w:val="28"/>
          <w:szCs w:val="28"/>
        </w:rPr>
        <w:t xml:space="preserve">? V hlavních rolích </w:t>
      </w:r>
      <w:r w:rsidR="00B34661" w:rsidRPr="00B34661">
        <w:rPr>
          <w:rFonts w:ascii="Calibri" w:hAnsi="Calibri" w:cs="Calibri"/>
          <w:b/>
          <w:bCs/>
          <w:sz w:val="28"/>
          <w:szCs w:val="28"/>
        </w:rPr>
        <w:t>Michal Balcar</w:t>
      </w:r>
      <w:r w:rsidR="00B34661">
        <w:rPr>
          <w:rFonts w:ascii="Calibri" w:hAnsi="Calibri" w:cs="Calibri"/>
          <w:b/>
          <w:bCs/>
          <w:sz w:val="28"/>
          <w:szCs w:val="28"/>
        </w:rPr>
        <w:t xml:space="preserve">, </w:t>
      </w:r>
      <w:r w:rsidR="00B34661" w:rsidRPr="00B34661">
        <w:rPr>
          <w:rFonts w:ascii="Calibri" w:hAnsi="Calibri" w:cs="Calibri"/>
          <w:b/>
          <w:bCs/>
          <w:sz w:val="28"/>
          <w:szCs w:val="28"/>
        </w:rPr>
        <w:t>Alena Doláková</w:t>
      </w:r>
      <w:r w:rsidR="00B34661">
        <w:rPr>
          <w:rFonts w:ascii="Calibri" w:hAnsi="Calibri" w:cs="Calibri"/>
          <w:b/>
          <w:bCs/>
          <w:sz w:val="28"/>
          <w:szCs w:val="28"/>
        </w:rPr>
        <w:t xml:space="preserve"> a Jan Dolanský.</w:t>
      </w:r>
    </w:p>
    <w:p w14:paraId="7D53F0C5" w14:textId="3431EDCE" w:rsidR="00CC2DBB" w:rsidRDefault="00CC2DBB" w:rsidP="00CC2DBB">
      <w:pPr>
        <w:rPr>
          <w:rFonts w:ascii="Calibri" w:hAnsi="Calibri" w:cs="Calibri"/>
          <w:b/>
          <w:sz w:val="28"/>
          <w:szCs w:val="28"/>
        </w:rPr>
      </w:pPr>
      <w:r w:rsidRPr="000A0072">
        <w:rPr>
          <w:rFonts w:ascii="Calibri" w:hAnsi="Calibri" w:cs="Calibri"/>
          <w:b/>
          <w:sz w:val="28"/>
          <w:szCs w:val="28"/>
        </w:rPr>
        <w:t>Vstupné:</w:t>
      </w:r>
      <w:r w:rsidR="00CB4DAB">
        <w:rPr>
          <w:rFonts w:ascii="Calibri" w:hAnsi="Calibri" w:cs="Calibri"/>
          <w:b/>
          <w:sz w:val="28"/>
          <w:szCs w:val="28"/>
        </w:rPr>
        <w:t xml:space="preserve"> 150 </w:t>
      </w:r>
      <w:r w:rsidRPr="000A0072">
        <w:rPr>
          <w:rFonts w:ascii="Calibri" w:hAnsi="Calibri" w:cs="Calibri"/>
          <w:b/>
          <w:sz w:val="28"/>
          <w:szCs w:val="28"/>
        </w:rPr>
        <w:t xml:space="preserve">Kč               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0A0072">
        <w:rPr>
          <w:rFonts w:ascii="Calibri" w:hAnsi="Calibri" w:cs="Calibri"/>
          <w:b/>
          <w:sz w:val="28"/>
          <w:szCs w:val="28"/>
        </w:rPr>
        <w:t xml:space="preserve">   </w:t>
      </w:r>
      <w:r w:rsidR="00CB4DAB">
        <w:rPr>
          <w:rFonts w:ascii="Calibri" w:hAnsi="Calibri" w:cs="Calibri"/>
          <w:b/>
          <w:sz w:val="28"/>
          <w:szCs w:val="28"/>
        </w:rPr>
        <w:t xml:space="preserve">  </w:t>
      </w:r>
      <w:r w:rsidRPr="000A0072">
        <w:rPr>
          <w:rFonts w:ascii="Calibri" w:hAnsi="Calibri" w:cs="Calibri"/>
          <w:b/>
          <w:sz w:val="28"/>
          <w:szCs w:val="28"/>
        </w:rPr>
        <w:t xml:space="preserve">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0A0072">
        <w:rPr>
          <w:rFonts w:ascii="Calibri" w:hAnsi="Calibri" w:cs="Calibri"/>
          <w:b/>
          <w:sz w:val="28"/>
          <w:szCs w:val="28"/>
        </w:rPr>
        <w:t xml:space="preserve">Přístupné od 12 let.                </w:t>
      </w:r>
      <w:r>
        <w:rPr>
          <w:rFonts w:ascii="Calibri" w:hAnsi="Calibri" w:cs="Calibri"/>
          <w:b/>
          <w:sz w:val="28"/>
          <w:szCs w:val="28"/>
        </w:rPr>
        <w:t xml:space="preserve">   </w:t>
      </w:r>
      <w:r w:rsidRPr="000A0072">
        <w:rPr>
          <w:rFonts w:ascii="Calibri" w:hAnsi="Calibri" w:cs="Calibri"/>
          <w:b/>
          <w:sz w:val="28"/>
          <w:szCs w:val="28"/>
        </w:rPr>
        <w:t xml:space="preserve">                </w:t>
      </w:r>
      <w:r w:rsidR="00CB4DAB">
        <w:rPr>
          <w:rFonts w:ascii="Calibri" w:hAnsi="Calibri" w:cs="Calibri"/>
          <w:b/>
          <w:sz w:val="28"/>
          <w:szCs w:val="28"/>
        </w:rPr>
        <w:t xml:space="preserve">   </w:t>
      </w:r>
      <w:r w:rsidRPr="000A0072">
        <w:rPr>
          <w:rFonts w:ascii="Calibri" w:hAnsi="Calibri" w:cs="Calibri"/>
          <w:b/>
          <w:sz w:val="28"/>
          <w:szCs w:val="28"/>
        </w:rPr>
        <w:t xml:space="preserve">   </w:t>
      </w:r>
      <w:r w:rsidR="00CB4DAB">
        <w:rPr>
          <w:rFonts w:ascii="Calibri" w:hAnsi="Calibri" w:cs="Calibri"/>
          <w:b/>
          <w:sz w:val="28"/>
          <w:szCs w:val="28"/>
        </w:rPr>
        <w:t xml:space="preserve">  </w:t>
      </w:r>
      <w:r w:rsidRPr="000A0072">
        <w:rPr>
          <w:rFonts w:ascii="Calibri" w:hAnsi="Calibri" w:cs="Calibri"/>
          <w:b/>
          <w:sz w:val="28"/>
          <w:szCs w:val="28"/>
        </w:rPr>
        <w:t xml:space="preserve"> (</w:t>
      </w:r>
      <w:r>
        <w:rPr>
          <w:rFonts w:ascii="Calibri" w:hAnsi="Calibri" w:cs="Calibri"/>
          <w:b/>
          <w:sz w:val="28"/>
          <w:szCs w:val="28"/>
        </w:rPr>
        <w:t>85</w:t>
      </w:r>
      <w:r w:rsidRPr="000A0072">
        <w:rPr>
          <w:rFonts w:ascii="Calibri" w:hAnsi="Calibri" w:cs="Calibri"/>
          <w:b/>
          <w:sz w:val="28"/>
          <w:szCs w:val="28"/>
        </w:rPr>
        <w:t>)</w:t>
      </w:r>
    </w:p>
    <w:p w14:paraId="7C30EF78" w14:textId="530D0122" w:rsidR="00FA0311" w:rsidRDefault="00EF27C5" w:rsidP="00FA0311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15. 5.     PÁ       19 hod</w:t>
      </w:r>
      <w:r w:rsidR="00FA0311">
        <w:rPr>
          <w:rFonts w:ascii="Calibri" w:hAnsi="Calibri" w:cs="Calibri"/>
          <w:b/>
          <w:sz w:val="28"/>
          <w:szCs w:val="28"/>
        </w:rPr>
        <w:t xml:space="preserve">          3. koncert THJ 2026</w:t>
      </w:r>
    </w:p>
    <w:p w14:paraId="2ECDA793" w14:textId="77905AB0" w:rsidR="00FA0311" w:rsidRDefault="00FA0311" w:rsidP="00FA0311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3. koncert v rámci 70. ročníku Tanvaldského hudebního jara 2026. Účinkuje </w:t>
      </w:r>
      <w:r w:rsidR="00E37369">
        <w:rPr>
          <w:rFonts w:ascii="Calibri" w:hAnsi="Calibri" w:cs="Calibri"/>
          <w:b/>
          <w:sz w:val="28"/>
          <w:szCs w:val="28"/>
        </w:rPr>
        <w:t xml:space="preserve">multižánrový </w:t>
      </w:r>
      <w:r>
        <w:rPr>
          <w:rFonts w:ascii="Calibri" w:hAnsi="Calibri" w:cs="Calibri"/>
          <w:b/>
          <w:sz w:val="28"/>
          <w:szCs w:val="28"/>
        </w:rPr>
        <w:t xml:space="preserve">Epoque Quartet. Na programu Piazzolla, Rota, Corea, Cosma a další. </w:t>
      </w:r>
    </w:p>
    <w:p w14:paraId="22A2734B" w14:textId="77777777" w:rsidR="00FA0311" w:rsidRDefault="00FA0311" w:rsidP="00FA0311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Vstupné: 50, 150 Kč</w:t>
      </w:r>
    </w:p>
    <w:p w14:paraId="0EF521D0" w14:textId="43D7B615" w:rsidR="00E37369" w:rsidRDefault="00E37369" w:rsidP="00FA0311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16.</w:t>
      </w:r>
      <w:r w:rsidR="00EC41BF">
        <w:rPr>
          <w:rFonts w:ascii="Calibri" w:hAnsi="Calibri" w:cs="Calibri"/>
          <w:b/>
          <w:sz w:val="28"/>
          <w:szCs w:val="28"/>
        </w:rPr>
        <w:t xml:space="preserve"> </w:t>
      </w:r>
      <w:r>
        <w:rPr>
          <w:rFonts w:ascii="Calibri" w:hAnsi="Calibri" w:cs="Calibri"/>
          <w:b/>
          <w:sz w:val="28"/>
          <w:szCs w:val="28"/>
        </w:rPr>
        <w:t xml:space="preserve">5.       SO       17 hod        </w:t>
      </w:r>
      <w:r w:rsidRPr="00E37369">
        <w:rPr>
          <w:rFonts w:ascii="Calibri" w:hAnsi="Calibri" w:cs="Calibri"/>
          <w:b/>
          <w:bCs/>
          <w:sz w:val="28"/>
          <w:szCs w:val="28"/>
        </w:rPr>
        <w:t>Béé team na stopě</w:t>
      </w:r>
    </w:p>
    <w:p w14:paraId="56CCC0B9" w14:textId="77777777" w:rsidR="00A87BE6" w:rsidRPr="00F04942" w:rsidRDefault="00E37369" w:rsidP="00A87BE6">
      <w:pPr>
        <w:ind w:left="6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Britská rodinná komedie.</w:t>
      </w:r>
      <w:r w:rsidR="00EA458E">
        <w:rPr>
          <w:rFonts w:ascii="Calibri" w:hAnsi="Calibri" w:cs="Calibri"/>
          <w:b/>
          <w:bCs/>
          <w:sz w:val="28"/>
          <w:szCs w:val="28"/>
        </w:rPr>
        <w:t xml:space="preserve"> Pastýř </w:t>
      </w:r>
      <w:r w:rsidR="00EA458E" w:rsidRPr="00EA458E">
        <w:rPr>
          <w:rFonts w:ascii="Calibri" w:hAnsi="Calibri" w:cs="Calibri"/>
          <w:b/>
          <w:bCs/>
          <w:sz w:val="28"/>
          <w:szCs w:val="28"/>
        </w:rPr>
        <w:t>(Hugh Jackman)</w:t>
      </w:r>
      <w:r w:rsidR="00A87BE6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EA458E" w:rsidRPr="00EA458E">
        <w:rPr>
          <w:rFonts w:ascii="Calibri" w:hAnsi="Calibri" w:cs="Calibri"/>
          <w:b/>
          <w:bCs/>
          <w:sz w:val="28"/>
          <w:szCs w:val="28"/>
        </w:rPr>
        <w:t xml:space="preserve">čte svým milovaným ovcím </w:t>
      </w:r>
      <w:r w:rsidR="00EA458E">
        <w:rPr>
          <w:rFonts w:ascii="Calibri" w:hAnsi="Calibri" w:cs="Calibri"/>
          <w:b/>
          <w:bCs/>
          <w:sz w:val="28"/>
          <w:szCs w:val="28"/>
        </w:rPr>
        <w:t xml:space="preserve">každý večer </w:t>
      </w:r>
      <w:r w:rsidR="00EA458E" w:rsidRPr="00EA458E">
        <w:rPr>
          <w:rFonts w:ascii="Calibri" w:hAnsi="Calibri" w:cs="Calibri"/>
          <w:b/>
          <w:bCs/>
          <w:sz w:val="28"/>
          <w:szCs w:val="28"/>
        </w:rPr>
        <w:t>detektivní romány v domnění, že jim stejně nemohou rozumět. Když však záhadná událost naruší život na farmě,</w:t>
      </w:r>
      <w:r w:rsidR="00EA458E">
        <w:rPr>
          <w:rFonts w:ascii="Calibri" w:hAnsi="Calibri" w:cs="Calibri"/>
          <w:b/>
          <w:bCs/>
          <w:sz w:val="28"/>
          <w:szCs w:val="28"/>
        </w:rPr>
        <w:t xml:space="preserve"> tak i </w:t>
      </w:r>
      <w:r w:rsidR="00EA458E" w:rsidRPr="00EA458E">
        <w:rPr>
          <w:rFonts w:ascii="Calibri" w:hAnsi="Calibri" w:cs="Calibri"/>
          <w:b/>
          <w:bCs/>
          <w:sz w:val="28"/>
          <w:szCs w:val="28"/>
        </w:rPr>
        <w:t>ovce mohou být brilantními řešiteli zločinů</w:t>
      </w:r>
      <w:r w:rsidR="00EA458E">
        <w:rPr>
          <w:rFonts w:ascii="Calibri" w:hAnsi="Calibri" w:cs="Calibri"/>
          <w:b/>
          <w:bCs/>
          <w:sz w:val="28"/>
          <w:szCs w:val="28"/>
        </w:rPr>
        <w:t>.</w:t>
      </w:r>
      <w:r w:rsidR="00A87BE6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A87BE6" w:rsidRPr="002746A6">
        <w:rPr>
          <w:rFonts w:ascii="Calibri" w:hAnsi="Calibri" w:cs="Calibri"/>
          <w:b/>
          <w:sz w:val="28"/>
          <w:szCs w:val="28"/>
        </w:rPr>
        <w:t>České znění.</w:t>
      </w:r>
      <w:r w:rsidR="00A87BE6">
        <w:rPr>
          <w:rFonts w:ascii="Calibri" w:hAnsi="Calibri" w:cs="Calibri"/>
          <w:b/>
          <w:sz w:val="28"/>
          <w:szCs w:val="28"/>
        </w:rPr>
        <w:t xml:space="preserve"> </w:t>
      </w:r>
    </w:p>
    <w:p w14:paraId="080A6A0E" w14:textId="2468C86E" w:rsidR="00A87BE6" w:rsidRDefault="00A87BE6" w:rsidP="00A87BE6">
      <w:pPr>
        <w:rPr>
          <w:rFonts w:ascii="Calibri" w:hAnsi="Calibri" w:cs="Calibri"/>
          <w:b/>
          <w:sz w:val="28"/>
          <w:szCs w:val="28"/>
        </w:rPr>
      </w:pPr>
      <w:r w:rsidRPr="002746A6">
        <w:rPr>
          <w:rFonts w:ascii="Calibri" w:hAnsi="Calibri" w:cs="Calibri"/>
          <w:b/>
          <w:sz w:val="28"/>
          <w:szCs w:val="28"/>
        </w:rPr>
        <w:t>Vstupné:</w:t>
      </w:r>
      <w:r w:rsidR="00807430">
        <w:rPr>
          <w:rFonts w:ascii="Calibri" w:hAnsi="Calibri" w:cs="Calibri"/>
          <w:b/>
          <w:sz w:val="28"/>
          <w:szCs w:val="28"/>
        </w:rPr>
        <w:t xml:space="preserve"> 130, 150</w:t>
      </w:r>
      <w:r>
        <w:rPr>
          <w:rFonts w:ascii="Calibri" w:hAnsi="Calibri" w:cs="Calibri"/>
          <w:b/>
          <w:sz w:val="28"/>
          <w:szCs w:val="28"/>
        </w:rPr>
        <w:t xml:space="preserve">  </w:t>
      </w:r>
      <w:r w:rsidRPr="003A2C25">
        <w:rPr>
          <w:rFonts w:ascii="Calibri" w:hAnsi="Calibri" w:cs="Calibri"/>
          <w:b/>
          <w:sz w:val="28"/>
          <w:szCs w:val="28"/>
        </w:rPr>
        <w:t xml:space="preserve">Kč      </w:t>
      </w:r>
      <w:r>
        <w:rPr>
          <w:rFonts w:ascii="Calibri" w:hAnsi="Calibri" w:cs="Calibri"/>
          <w:b/>
          <w:sz w:val="28"/>
          <w:szCs w:val="28"/>
        </w:rPr>
        <w:t xml:space="preserve">      </w:t>
      </w:r>
      <w:r w:rsidRPr="002746A6">
        <w:rPr>
          <w:rFonts w:ascii="Calibri" w:hAnsi="Calibri" w:cs="Calibri"/>
          <w:b/>
          <w:sz w:val="28"/>
          <w:szCs w:val="28"/>
        </w:rPr>
        <w:t xml:space="preserve">Mládeži přístupný.             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2746A6">
        <w:rPr>
          <w:rFonts w:ascii="Calibri" w:hAnsi="Calibri" w:cs="Calibri"/>
          <w:b/>
          <w:sz w:val="28"/>
          <w:szCs w:val="28"/>
        </w:rPr>
        <w:t xml:space="preserve">      </w:t>
      </w:r>
      <w:r>
        <w:rPr>
          <w:rFonts w:ascii="Calibri" w:hAnsi="Calibri" w:cs="Calibri"/>
          <w:b/>
          <w:sz w:val="28"/>
          <w:szCs w:val="28"/>
        </w:rPr>
        <w:t xml:space="preserve">  </w:t>
      </w:r>
      <w:r w:rsidRPr="002746A6">
        <w:rPr>
          <w:rFonts w:ascii="Calibri" w:hAnsi="Calibri" w:cs="Calibri"/>
          <w:b/>
          <w:sz w:val="28"/>
          <w:szCs w:val="28"/>
        </w:rPr>
        <w:t xml:space="preserve">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2746A6">
        <w:rPr>
          <w:rFonts w:ascii="Calibri" w:hAnsi="Calibri" w:cs="Calibri"/>
          <w:b/>
          <w:sz w:val="28"/>
          <w:szCs w:val="28"/>
        </w:rPr>
        <w:t xml:space="preserve">    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2746A6">
        <w:rPr>
          <w:rFonts w:ascii="Calibri" w:hAnsi="Calibri" w:cs="Calibri"/>
          <w:b/>
          <w:sz w:val="28"/>
          <w:szCs w:val="28"/>
        </w:rPr>
        <w:t xml:space="preserve">(ČV - </w:t>
      </w:r>
      <w:r>
        <w:rPr>
          <w:rFonts w:ascii="Calibri" w:hAnsi="Calibri" w:cs="Calibri"/>
          <w:b/>
          <w:sz w:val="28"/>
          <w:szCs w:val="28"/>
        </w:rPr>
        <w:t>110</w:t>
      </w:r>
      <w:r w:rsidRPr="002746A6">
        <w:rPr>
          <w:rFonts w:ascii="Calibri" w:hAnsi="Calibri" w:cs="Calibri"/>
          <w:b/>
          <w:sz w:val="28"/>
          <w:szCs w:val="28"/>
        </w:rPr>
        <w:t>)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793D63">
        <w:rPr>
          <w:rFonts w:ascii="Calibri" w:hAnsi="Calibri" w:cs="Calibri"/>
          <w:b/>
          <w:sz w:val="28"/>
          <w:szCs w:val="28"/>
        </w:rPr>
        <w:t> </w:t>
      </w:r>
    </w:p>
    <w:p w14:paraId="20D55FBF" w14:textId="022796FA" w:rsidR="00F541AF" w:rsidRDefault="00F541AF" w:rsidP="00A87BE6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16.</w:t>
      </w:r>
      <w:r w:rsidR="00EC41BF">
        <w:rPr>
          <w:rFonts w:ascii="Calibri" w:hAnsi="Calibri" w:cs="Calibri"/>
          <w:b/>
          <w:sz w:val="28"/>
          <w:szCs w:val="28"/>
        </w:rPr>
        <w:t xml:space="preserve"> </w:t>
      </w:r>
      <w:r>
        <w:rPr>
          <w:rFonts w:ascii="Calibri" w:hAnsi="Calibri" w:cs="Calibri"/>
          <w:b/>
          <w:sz w:val="28"/>
          <w:szCs w:val="28"/>
        </w:rPr>
        <w:t xml:space="preserve">5.       SO       19 hod      </w:t>
      </w:r>
      <w:r w:rsidR="004B2093" w:rsidRPr="004B2093">
        <w:rPr>
          <w:rFonts w:ascii="Calibri" w:hAnsi="Calibri" w:cs="Calibri"/>
          <w:b/>
          <w:bCs/>
          <w:sz w:val="28"/>
          <w:szCs w:val="28"/>
        </w:rPr>
        <w:t xml:space="preserve">Billie Eilish </w:t>
      </w:r>
      <w:r w:rsidR="004B2093">
        <w:rPr>
          <w:rFonts w:ascii="Calibri" w:hAnsi="Calibri" w:cs="Calibri"/>
          <w:b/>
          <w:bCs/>
          <w:sz w:val="28"/>
          <w:szCs w:val="28"/>
        </w:rPr>
        <w:t>-</w:t>
      </w:r>
      <w:r w:rsidR="004B2093" w:rsidRPr="004B2093">
        <w:rPr>
          <w:rFonts w:ascii="Calibri" w:hAnsi="Calibri" w:cs="Calibri"/>
          <w:b/>
          <w:bCs/>
          <w:sz w:val="28"/>
          <w:szCs w:val="28"/>
        </w:rPr>
        <w:t xml:space="preserve"> Hit Me Hard and Soft: The Tour</w:t>
      </w:r>
    </w:p>
    <w:p w14:paraId="143B26CF" w14:textId="6C4A4072" w:rsidR="00DC78F4" w:rsidRDefault="00DC78F4" w:rsidP="00A87BE6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Americký hudební film. </w:t>
      </w:r>
      <w:r w:rsidRPr="00DC78F4">
        <w:rPr>
          <w:rFonts w:ascii="Calibri" w:hAnsi="Calibri" w:cs="Calibri"/>
          <w:b/>
          <w:bCs/>
          <w:sz w:val="28"/>
          <w:szCs w:val="28"/>
        </w:rPr>
        <w:t>Ona změnila hudbu. On změnil film. Zpěvačka Billie Eilish a režisér James Cameron spojili síly, aby stvořili nezapomenutelný koncertní zážitek, na který můžete vyrazit do kina.</w:t>
      </w:r>
    </w:p>
    <w:p w14:paraId="7BFD020B" w14:textId="1C23D752" w:rsidR="00DC78F4" w:rsidRDefault="00DC78F4" w:rsidP="00DC78F4">
      <w:pPr>
        <w:rPr>
          <w:rFonts w:ascii="Calibri" w:hAnsi="Calibri" w:cs="Calibri"/>
          <w:b/>
          <w:sz w:val="28"/>
          <w:szCs w:val="28"/>
        </w:rPr>
      </w:pPr>
      <w:r w:rsidRPr="002746A6">
        <w:rPr>
          <w:rFonts w:ascii="Calibri" w:hAnsi="Calibri" w:cs="Calibri"/>
          <w:b/>
          <w:sz w:val="28"/>
          <w:szCs w:val="28"/>
        </w:rPr>
        <w:t>Vstupné:</w:t>
      </w:r>
      <w:r w:rsidR="00F677B8">
        <w:rPr>
          <w:rFonts w:ascii="Calibri" w:hAnsi="Calibri" w:cs="Calibri"/>
          <w:b/>
          <w:sz w:val="28"/>
          <w:szCs w:val="28"/>
        </w:rPr>
        <w:t xml:space="preserve"> 160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3A2C25">
        <w:rPr>
          <w:rFonts w:ascii="Calibri" w:hAnsi="Calibri" w:cs="Calibri"/>
          <w:b/>
          <w:sz w:val="28"/>
          <w:szCs w:val="28"/>
        </w:rPr>
        <w:t xml:space="preserve">Kč            </w:t>
      </w:r>
      <w:r>
        <w:rPr>
          <w:rFonts w:ascii="Calibri" w:hAnsi="Calibri" w:cs="Calibri"/>
          <w:b/>
          <w:sz w:val="28"/>
          <w:szCs w:val="28"/>
        </w:rPr>
        <w:t xml:space="preserve">   </w:t>
      </w:r>
      <w:r w:rsidR="00F677B8">
        <w:rPr>
          <w:rFonts w:ascii="Calibri" w:hAnsi="Calibri" w:cs="Calibri"/>
          <w:b/>
          <w:sz w:val="28"/>
          <w:szCs w:val="28"/>
        </w:rPr>
        <w:t xml:space="preserve">    </w:t>
      </w:r>
      <w:r>
        <w:rPr>
          <w:rFonts w:ascii="Calibri" w:hAnsi="Calibri" w:cs="Calibri"/>
          <w:b/>
          <w:sz w:val="28"/>
          <w:szCs w:val="28"/>
        </w:rPr>
        <w:t xml:space="preserve">     </w:t>
      </w:r>
      <w:r w:rsidRPr="002746A6">
        <w:rPr>
          <w:rFonts w:ascii="Calibri" w:hAnsi="Calibri" w:cs="Calibri"/>
          <w:b/>
          <w:sz w:val="28"/>
          <w:szCs w:val="28"/>
        </w:rPr>
        <w:t xml:space="preserve">Mládeži přístupný.             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2746A6">
        <w:rPr>
          <w:rFonts w:ascii="Calibri" w:hAnsi="Calibri" w:cs="Calibri"/>
          <w:b/>
          <w:sz w:val="28"/>
          <w:szCs w:val="28"/>
        </w:rPr>
        <w:t xml:space="preserve">      </w:t>
      </w:r>
      <w:r>
        <w:rPr>
          <w:rFonts w:ascii="Calibri" w:hAnsi="Calibri" w:cs="Calibri"/>
          <w:b/>
          <w:sz w:val="28"/>
          <w:szCs w:val="28"/>
        </w:rPr>
        <w:t xml:space="preserve">  </w:t>
      </w:r>
      <w:r w:rsidRPr="002746A6">
        <w:rPr>
          <w:rFonts w:ascii="Calibri" w:hAnsi="Calibri" w:cs="Calibri"/>
          <w:b/>
          <w:sz w:val="28"/>
          <w:szCs w:val="28"/>
        </w:rPr>
        <w:t xml:space="preserve">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2746A6">
        <w:rPr>
          <w:rFonts w:ascii="Calibri" w:hAnsi="Calibri" w:cs="Calibri"/>
          <w:b/>
          <w:sz w:val="28"/>
          <w:szCs w:val="28"/>
        </w:rPr>
        <w:t xml:space="preserve">   </w:t>
      </w:r>
      <w:r>
        <w:rPr>
          <w:rFonts w:ascii="Calibri" w:hAnsi="Calibri" w:cs="Calibri"/>
          <w:b/>
          <w:sz w:val="28"/>
          <w:szCs w:val="28"/>
        </w:rPr>
        <w:t xml:space="preserve">  </w:t>
      </w:r>
      <w:r w:rsidRPr="002746A6">
        <w:rPr>
          <w:rFonts w:ascii="Calibri" w:hAnsi="Calibri" w:cs="Calibri"/>
          <w:b/>
          <w:sz w:val="28"/>
          <w:szCs w:val="28"/>
        </w:rPr>
        <w:t xml:space="preserve">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2746A6">
        <w:rPr>
          <w:rFonts w:ascii="Calibri" w:hAnsi="Calibri" w:cs="Calibri"/>
          <w:b/>
          <w:sz w:val="28"/>
          <w:szCs w:val="28"/>
        </w:rPr>
        <w:t xml:space="preserve">   (</w:t>
      </w:r>
      <w:r>
        <w:rPr>
          <w:rFonts w:ascii="Calibri" w:hAnsi="Calibri" w:cs="Calibri"/>
          <w:b/>
          <w:sz w:val="28"/>
          <w:szCs w:val="28"/>
        </w:rPr>
        <w:t>t</w:t>
      </w:r>
      <w:r w:rsidRPr="002746A6">
        <w:rPr>
          <w:rFonts w:ascii="Calibri" w:hAnsi="Calibri" w:cs="Calibri"/>
          <w:b/>
          <w:sz w:val="28"/>
          <w:szCs w:val="28"/>
        </w:rPr>
        <w:t xml:space="preserve"> - </w:t>
      </w:r>
      <w:r>
        <w:rPr>
          <w:rFonts w:ascii="Calibri" w:hAnsi="Calibri" w:cs="Calibri"/>
          <w:b/>
          <w:sz w:val="28"/>
          <w:szCs w:val="28"/>
        </w:rPr>
        <w:t>105</w:t>
      </w:r>
      <w:r w:rsidRPr="002746A6">
        <w:rPr>
          <w:rFonts w:ascii="Calibri" w:hAnsi="Calibri" w:cs="Calibri"/>
          <w:b/>
          <w:sz w:val="28"/>
          <w:szCs w:val="28"/>
        </w:rPr>
        <w:t>)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793D63">
        <w:rPr>
          <w:rFonts w:ascii="Calibri" w:hAnsi="Calibri" w:cs="Calibri"/>
          <w:b/>
          <w:sz w:val="28"/>
          <w:szCs w:val="28"/>
        </w:rPr>
        <w:t> </w:t>
      </w:r>
    </w:p>
    <w:p w14:paraId="4F980F42" w14:textId="0962D9FB" w:rsidR="009B0273" w:rsidRDefault="009B0273" w:rsidP="00DC78F4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20. 5.      ST        19 hod           </w:t>
      </w:r>
      <w:r w:rsidRPr="009B0273">
        <w:rPr>
          <w:rFonts w:ascii="Calibri" w:hAnsi="Calibri" w:cs="Calibri"/>
          <w:b/>
          <w:bCs/>
          <w:sz w:val="28"/>
          <w:szCs w:val="28"/>
        </w:rPr>
        <w:t>Iron Maiden: Burning Ambition</w:t>
      </w:r>
    </w:p>
    <w:p w14:paraId="4B03B919" w14:textId="7E68CDC1" w:rsidR="009B0273" w:rsidRDefault="009B0273" w:rsidP="00DC78F4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Americký hudební dokument. </w:t>
      </w:r>
      <w:r w:rsidRPr="009B0273">
        <w:rPr>
          <w:rFonts w:ascii="Calibri" w:hAnsi="Calibri" w:cs="Calibri"/>
          <w:b/>
          <w:bCs/>
          <w:sz w:val="28"/>
          <w:szCs w:val="28"/>
        </w:rPr>
        <w:t>Legendární kapela, která na scéně působí už padesát let a stále patří k nejvlivnějším hudebním tělesům, zve své fanoušky na nezapomenutelný filmový výlet</w:t>
      </w:r>
      <w:r>
        <w:rPr>
          <w:rFonts w:ascii="Calibri" w:hAnsi="Calibri" w:cs="Calibri"/>
          <w:b/>
          <w:bCs/>
          <w:sz w:val="28"/>
          <w:szCs w:val="28"/>
        </w:rPr>
        <w:t xml:space="preserve"> jejich historií. </w:t>
      </w:r>
    </w:p>
    <w:p w14:paraId="51B1C07C" w14:textId="53A4A458" w:rsidR="009B0273" w:rsidRDefault="009B0273" w:rsidP="009B0273">
      <w:pPr>
        <w:rPr>
          <w:rFonts w:ascii="Calibri" w:hAnsi="Calibri" w:cs="Calibri"/>
          <w:b/>
          <w:sz w:val="28"/>
          <w:szCs w:val="28"/>
        </w:rPr>
      </w:pPr>
      <w:r w:rsidRPr="000A0072">
        <w:rPr>
          <w:rFonts w:ascii="Calibri" w:hAnsi="Calibri" w:cs="Calibri"/>
          <w:b/>
          <w:sz w:val="28"/>
          <w:szCs w:val="28"/>
        </w:rPr>
        <w:t>Vstupné:</w:t>
      </w:r>
      <w:r w:rsidR="000B5A36">
        <w:rPr>
          <w:rFonts w:ascii="Calibri" w:hAnsi="Calibri" w:cs="Calibri"/>
          <w:b/>
          <w:sz w:val="28"/>
          <w:szCs w:val="28"/>
        </w:rPr>
        <w:t xml:space="preserve"> 160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0A0072">
        <w:rPr>
          <w:rFonts w:ascii="Calibri" w:hAnsi="Calibri" w:cs="Calibri"/>
          <w:b/>
          <w:sz w:val="28"/>
          <w:szCs w:val="28"/>
        </w:rPr>
        <w:t xml:space="preserve">Kč               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0A0072">
        <w:rPr>
          <w:rFonts w:ascii="Calibri" w:hAnsi="Calibri" w:cs="Calibri"/>
          <w:b/>
          <w:sz w:val="28"/>
          <w:szCs w:val="28"/>
        </w:rPr>
        <w:t xml:space="preserve"> 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0A0072">
        <w:rPr>
          <w:rFonts w:ascii="Calibri" w:hAnsi="Calibri" w:cs="Calibri"/>
          <w:b/>
          <w:sz w:val="28"/>
          <w:szCs w:val="28"/>
        </w:rPr>
        <w:t xml:space="preserve">Přístupné od 12 let.                </w:t>
      </w:r>
      <w:r>
        <w:rPr>
          <w:rFonts w:ascii="Calibri" w:hAnsi="Calibri" w:cs="Calibri"/>
          <w:b/>
          <w:sz w:val="28"/>
          <w:szCs w:val="28"/>
        </w:rPr>
        <w:t xml:space="preserve">   </w:t>
      </w:r>
      <w:r w:rsidRPr="000A0072">
        <w:rPr>
          <w:rFonts w:ascii="Calibri" w:hAnsi="Calibri" w:cs="Calibri"/>
          <w:b/>
          <w:sz w:val="28"/>
          <w:szCs w:val="28"/>
        </w:rPr>
        <w:t xml:space="preserve">                    (</w:t>
      </w:r>
      <w:r>
        <w:rPr>
          <w:rFonts w:ascii="Calibri" w:hAnsi="Calibri" w:cs="Calibri"/>
          <w:b/>
          <w:sz w:val="28"/>
          <w:szCs w:val="28"/>
        </w:rPr>
        <w:t>t - 105</w:t>
      </w:r>
      <w:r w:rsidRPr="000A0072">
        <w:rPr>
          <w:rFonts w:ascii="Calibri" w:hAnsi="Calibri" w:cs="Calibri"/>
          <w:b/>
          <w:sz w:val="28"/>
          <w:szCs w:val="28"/>
        </w:rPr>
        <w:t>)</w:t>
      </w:r>
    </w:p>
    <w:p w14:paraId="43099007" w14:textId="77777777" w:rsidR="00E57ACC" w:rsidRDefault="00141993" w:rsidP="00E57ACC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22. a 23. 5.       PÁ-SO       17 hod     Farma zvířat</w:t>
      </w:r>
    </w:p>
    <w:p w14:paraId="26AD1184" w14:textId="634AAE32" w:rsidR="00E57ACC" w:rsidRPr="00E57ACC" w:rsidRDefault="00E57ACC" w:rsidP="00E57ACC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Americký animovaný rodinný film podle </w:t>
      </w:r>
      <w:r w:rsidRPr="00E57ACC">
        <w:rPr>
          <w:rFonts w:ascii="Calibri" w:hAnsi="Calibri" w:cs="Calibri"/>
          <w:b/>
          <w:sz w:val="28"/>
          <w:szCs w:val="28"/>
        </w:rPr>
        <w:t>George Orwella o revoluci na zemědělské farmě, kde se vzbouří zvířata, vyženou všechny lidi a vedou ji dál sama. Sen o rovnosti se však postupně mění v nemilosrdnou tyranii.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2746A6">
        <w:rPr>
          <w:rFonts w:ascii="Calibri" w:hAnsi="Calibri" w:cs="Calibri"/>
          <w:b/>
          <w:sz w:val="28"/>
          <w:szCs w:val="28"/>
        </w:rPr>
        <w:t>České znění.</w:t>
      </w:r>
      <w:r>
        <w:rPr>
          <w:rFonts w:ascii="Calibri" w:hAnsi="Calibri" w:cs="Calibri"/>
          <w:b/>
          <w:sz w:val="28"/>
          <w:szCs w:val="28"/>
        </w:rPr>
        <w:t xml:space="preserve"> </w:t>
      </w:r>
    </w:p>
    <w:p w14:paraId="154E0418" w14:textId="6E96AA03" w:rsidR="0099036C" w:rsidRDefault="00E57ACC" w:rsidP="00E57ACC">
      <w:pPr>
        <w:rPr>
          <w:rFonts w:ascii="Calibri" w:hAnsi="Calibri" w:cs="Calibri"/>
          <w:b/>
          <w:sz w:val="28"/>
          <w:szCs w:val="28"/>
        </w:rPr>
      </w:pPr>
      <w:r w:rsidRPr="002746A6">
        <w:rPr>
          <w:rFonts w:ascii="Calibri" w:hAnsi="Calibri" w:cs="Calibri"/>
          <w:b/>
          <w:sz w:val="28"/>
          <w:szCs w:val="28"/>
        </w:rPr>
        <w:lastRenderedPageBreak/>
        <w:t>Vstupné:</w:t>
      </w:r>
      <w:r w:rsidR="004C3BC9">
        <w:rPr>
          <w:rFonts w:ascii="Calibri" w:hAnsi="Calibri" w:cs="Calibri"/>
          <w:b/>
          <w:sz w:val="28"/>
          <w:szCs w:val="28"/>
        </w:rPr>
        <w:t xml:space="preserve"> 130, 150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3A2C25">
        <w:rPr>
          <w:rFonts w:ascii="Calibri" w:hAnsi="Calibri" w:cs="Calibri"/>
          <w:b/>
          <w:sz w:val="28"/>
          <w:szCs w:val="28"/>
        </w:rPr>
        <w:t xml:space="preserve">Kč            </w:t>
      </w:r>
      <w:r>
        <w:rPr>
          <w:rFonts w:ascii="Calibri" w:hAnsi="Calibri" w:cs="Calibri"/>
          <w:b/>
          <w:sz w:val="28"/>
          <w:szCs w:val="28"/>
        </w:rPr>
        <w:t xml:space="preserve">         </w:t>
      </w:r>
      <w:r w:rsidRPr="002746A6">
        <w:rPr>
          <w:rFonts w:ascii="Calibri" w:hAnsi="Calibri" w:cs="Calibri"/>
          <w:b/>
          <w:sz w:val="28"/>
          <w:szCs w:val="28"/>
        </w:rPr>
        <w:t xml:space="preserve">Mládeži přístupný.          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2746A6">
        <w:rPr>
          <w:rFonts w:ascii="Calibri" w:hAnsi="Calibri" w:cs="Calibri"/>
          <w:b/>
          <w:sz w:val="28"/>
          <w:szCs w:val="28"/>
        </w:rPr>
        <w:t xml:space="preserve">      </w:t>
      </w:r>
      <w:r>
        <w:rPr>
          <w:rFonts w:ascii="Calibri" w:hAnsi="Calibri" w:cs="Calibri"/>
          <w:b/>
          <w:sz w:val="28"/>
          <w:szCs w:val="28"/>
        </w:rPr>
        <w:t xml:space="preserve">  </w:t>
      </w:r>
      <w:r w:rsidRPr="002746A6">
        <w:rPr>
          <w:rFonts w:ascii="Calibri" w:hAnsi="Calibri" w:cs="Calibri"/>
          <w:b/>
          <w:sz w:val="28"/>
          <w:szCs w:val="28"/>
        </w:rPr>
        <w:t xml:space="preserve">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2746A6">
        <w:rPr>
          <w:rFonts w:ascii="Calibri" w:hAnsi="Calibri" w:cs="Calibri"/>
          <w:b/>
          <w:sz w:val="28"/>
          <w:szCs w:val="28"/>
        </w:rPr>
        <w:t xml:space="preserve">    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2746A6">
        <w:rPr>
          <w:rFonts w:ascii="Calibri" w:hAnsi="Calibri" w:cs="Calibri"/>
          <w:b/>
          <w:sz w:val="28"/>
          <w:szCs w:val="28"/>
        </w:rPr>
        <w:t xml:space="preserve">(ČV - </w:t>
      </w:r>
      <w:r>
        <w:rPr>
          <w:rFonts w:ascii="Calibri" w:hAnsi="Calibri" w:cs="Calibri"/>
          <w:b/>
          <w:sz w:val="28"/>
          <w:szCs w:val="28"/>
        </w:rPr>
        <w:t>96</w:t>
      </w:r>
      <w:r w:rsidRPr="002746A6">
        <w:rPr>
          <w:rFonts w:ascii="Calibri" w:hAnsi="Calibri" w:cs="Calibri"/>
          <w:b/>
          <w:sz w:val="28"/>
          <w:szCs w:val="28"/>
        </w:rPr>
        <w:t>)</w:t>
      </w:r>
      <w:r>
        <w:rPr>
          <w:rFonts w:ascii="Calibri" w:hAnsi="Calibri" w:cs="Calibri"/>
          <w:b/>
          <w:sz w:val="28"/>
          <w:szCs w:val="28"/>
        </w:rPr>
        <w:t xml:space="preserve"> </w:t>
      </w:r>
    </w:p>
    <w:p w14:paraId="5885AF9F" w14:textId="73E24E93" w:rsidR="00E57ACC" w:rsidRDefault="0099036C" w:rsidP="00E57ACC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22. a 23. 5.       PÁ-SO       19 hod     </w:t>
      </w:r>
      <w:r w:rsidR="00E57ACC" w:rsidRPr="00793D63">
        <w:rPr>
          <w:rFonts w:ascii="Calibri" w:hAnsi="Calibri" w:cs="Calibri"/>
          <w:b/>
          <w:sz w:val="28"/>
          <w:szCs w:val="28"/>
        </w:rPr>
        <w:t> </w:t>
      </w:r>
      <w:r w:rsidR="00542F5B">
        <w:rPr>
          <w:rFonts w:ascii="Calibri" w:hAnsi="Calibri" w:cs="Calibri"/>
          <w:b/>
          <w:sz w:val="28"/>
          <w:szCs w:val="28"/>
        </w:rPr>
        <w:t xml:space="preserve">Star Wars: </w:t>
      </w:r>
      <w:r w:rsidR="009A292C" w:rsidRPr="009A292C">
        <w:rPr>
          <w:rFonts w:ascii="Calibri" w:hAnsi="Calibri" w:cs="Calibri"/>
          <w:b/>
          <w:bCs/>
          <w:sz w:val="28"/>
          <w:szCs w:val="28"/>
        </w:rPr>
        <w:t>Mandalorian a Grogu</w:t>
      </w:r>
    </w:p>
    <w:p w14:paraId="79E66D8D" w14:textId="77777777" w:rsidR="009A292C" w:rsidRPr="00F04942" w:rsidRDefault="009A292C" w:rsidP="009A292C">
      <w:pPr>
        <w:ind w:left="6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Americký sci-fi film. </w:t>
      </w:r>
      <w:r w:rsidRPr="009A292C">
        <w:rPr>
          <w:rFonts w:ascii="Calibri" w:hAnsi="Calibri" w:cs="Calibri"/>
          <w:b/>
          <w:bCs/>
          <w:sz w:val="28"/>
          <w:szCs w:val="28"/>
        </w:rPr>
        <w:t>Zlé Impérium padlo a jeho válečníci zůstávají roztroušeni po celé galaxii. Nově vzniklá Republika se snaží chránit vše, za co povstalci bojovali, a proto požádala o pomoc legendárního mandaloriánského lovce odměn Dina Djarina</w:t>
      </w:r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9A292C">
        <w:rPr>
          <w:rFonts w:ascii="Calibri" w:hAnsi="Calibri" w:cs="Calibri"/>
          <w:b/>
          <w:bCs/>
          <w:sz w:val="28"/>
          <w:szCs w:val="28"/>
        </w:rPr>
        <w:t>a jeho mladého učedníka Groga.</w:t>
      </w:r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2746A6">
        <w:rPr>
          <w:rFonts w:ascii="Calibri" w:hAnsi="Calibri" w:cs="Calibri"/>
          <w:b/>
          <w:sz w:val="28"/>
          <w:szCs w:val="28"/>
        </w:rPr>
        <w:t>České znění.</w:t>
      </w:r>
      <w:r>
        <w:rPr>
          <w:rFonts w:ascii="Calibri" w:hAnsi="Calibri" w:cs="Calibri"/>
          <w:b/>
          <w:sz w:val="28"/>
          <w:szCs w:val="28"/>
        </w:rPr>
        <w:t xml:space="preserve"> </w:t>
      </w:r>
    </w:p>
    <w:p w14:paraId="1805B5B5" w14:textId="17E65F15" w:rsidR="009A292C" w:rsidRDefault="009A292C" w:rsidP="009A292C">
      <w:pPr>
        <w:rPr>
          <w:rFonts w:ascii="Calibri" w:hAnsi="Calibri" w:cs="Calibri"/>
          <w:b/>
          <w:sz w:val="28"/>
          <w:szCs w:val="28"/>
        </w:rPr>
      </w:pPr>
      <w:r w:rsidRPr="002746A6">
        <w:rPr>
          <w:rFonts w:ascii="Calibri" w:hAnsi="Calibri" w:cs="Calibri"/>
          <w:b/>
          <w:sz w:val="28"/>
          <w:szCs w:val="28"/>
        </w:rPr>
        <w:t>Vstupné:</w:t>
      </w:r>
      <w:r w:rsidR="00A32F3E">
        <w:rPr>
          <w:rFonts w:ascii="Calibri" w:hAnsi="Calibri" w:cs="Calibri"/>
          <w:b/>
          <w:sz w:val="28"/>
          <w:szCs w:val="28"/>
        </w:rPr>
        <w:t xml:space="preserve"> 160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3A2C25">
        <w:rPr>
          <w:rFonts w:ascii="Calibri" w:hAnsi="Calibri" w:cs="Calibri"/>
          <w:b/>
          <w:sz w:val="28"/>
          <w:szCs w:val="28"/>
        </w:rPr>
        <w:t xml:space="preserve">Kč            </w:t>
      </w:r>
      <w:r w:rsidR="00A32F3E">
        <w:rPr>
          <w:rFonts w:ascii="Calibri" w:hAnsi="Calibri" w:cs="Calibri"/>
          <w:b/>
          <w:sz w:val="28"/>
          <w:szCs w:val="28"/>
        </w:rPr>
        <w:t xml:space="preserve">  </w:t>
      </w:r>
      <w:r>
        <w:rPr>
          <w:rFonts w:ascii="Calibri" w:hAnsi="Calibri" w:cs="Calibri"/>
          <w:b/>
          <w:sz w:val="28"/>
          <w:szCs w:val="28"/>
        </w:rPr>
        <w:t xml:space="preserve">        </w:t>
      </w:r>
      <w:r w:rsidRPr="002746A6">
        <w:rPr>
          <w:rFonts w:ascii="Calibri" w:hAnsi="Calibri" w:cs="Calibri"/>
          <w:b/>
          <w:sz w:val="28"/>
          <w:szCs w:val="28"/>
        </w:rPr>
        <w:t xml:space="preserve">Mládeži přístupný.             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2746A6">
        <w:rPr>
          <w:rFonts w:ascii="Calibri" w:hAnsi="Calibri" w:cs="Calibri"/>
          <w:b/>
          <w:sz w:val="28"/>
          <w:szCs w:val="28"/>
        </w:rPr>
        <w:t xml:space="preserve">      </w:t>
      </w:r>
      <w:r>
        <w:rPr>
          <w:rFonts w:ascii="Calibri" w:hAnsi="Calibri" w:cs="Calibri"/>
          <w:b/>
          <w:sz w:val="28"/>
          <w:szCs w:val="28"/>
        </w:rPr>
        <w:t xml:space="preserve">  </w:t>
      </w:r>
      <w:r w:rsidRPr="002746A6">
        <w:rPr>
          <w:rFonts w:ascii="Calibri" w:hAnsi="Calibri" w:cs="Calibri"/>
          <w:b/>
          <w:sz w:val="28"/>
          <w:szCs w:val="28"/>
        </w:rPr>
        <w:t xml:space="preserve">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2746A6">
        <w:rPr>
          <w:rFonts w:ascii="Calibri" w:hAnsi="Calibri" w:cs="Calibri"/>
          <w:b/>
          <w:sz w:val="28"/>
          <w:szCs w:val="28"/>
        </w:rPr>
        <w:t xml:space="preserve">    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2746A6">
        <w:rPr>
          <w:rFonts w:ascii="Calibri" w:hAnsi="Calibri" w:cs="Calibri"/>
          <w:b/>
          <w:sz w:val="28"/>
          <w:szCs w:val="28"/>
        </w:rPr>
        <w:t xml:space="preserve">(ČV - </w:t>
      </w:r>
      <w:r>
        <w:rPr>
          <w:rFonts w:ascii="Calibri" w:hAnsi="Calibri" w:cs="Calibri"/>
          <w:b/>
          <w:sz w:val="28"/>
          <w:szCs w:val="28"/>
        </w:rPr>
        <w:t>132</w:t>
      </w:r>
      <w:r w:rsidRPr="002746A6">
        <w:rPr>
          <w:rFonts w:ascii="Calibri" w:hAnsi="Calibri" w:cs="Calibri"/>
          <w:b/>
          <w:sz w:val="28"/>
          <w:szCs w:val="28"/>
        </w:rPr>
        <w:t>)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793D63">
        <w:rPr>
          <w:rFonts w:ascii="Calibri" w:hAnsi="Calibri" w:cs="Calibri"/>
          <w:b/>
          <w:sz w:val="28"/>
          <w:szCs w:val="28"/>
        </w:rPr>
        <w:t> </w:t>
      </w:r>
    </w:p>
    <w:p w14:paraId="0197CEE4" w14:textId="17409BE1" w:rsidR="00C4484A" w:rsidRDefault="004850E9" w:rsidP="009A292C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27. 5.       ST        19 hod             Pasažér</w:t>
      </w:r>
    </w:p>
    <w:p w14:paraId="7AEADFE5" w14:textId="03AAE9C1" w:rsidR="004850E9" w:rsidRDefault="004850E9" w:rsidP="009A292C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Americký horor. </w:t>
      </w:r>
      <w:r w:rsidRPr="004850E9">
        <w:rPr>
          <w:rFonts w:ascii="Calibri" w:hAnsi="Calibri" w:cs="Calibri"/>
          <w:b/>
          <w:sz w:val="28"/>
          <w:szCs w:val="28"/>
        </w:rPr>
        <w:t>Mladý pár, který je v očekávání narození potomka, chce zažít ještě jedno pořádné dobrodružství.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4850E9">
        <w:rPr>
          <w:rFonts w:ascii="Calibri" w:hAnsi="Calibri" w:cs="Calibri"/>
          <w:b/>
          <w:sz w:val="28"/>
          <w:szCs w:val="28"/>
        </w:rPr>
        <w:t>Zastavit s autem uprostřed noci na opuštěné silnici může být horor.</w:t>
      </w:r>
    </w:p>
    <w:p w14:paraId="7EE1B467" w14:textId="6E425C89" w:rsidR="004850E9" w:rsidRDefault="004850E9" w:rsidP="004850E9">
      <w:pPr>
        <w:rPr>
          <w:rFonts w:ascii="Calibri" w:hAnsi="Calibri" w:cs="Calibri"/>
          <w:b/>
          <w:sz w:val="28"/>
          <w:szCs w:val="28"/>
        </w:rPr>
      </w:pPr>
      <w:r w:rsidRPr="002746A6">
        <w:rPr>
          <w:rFonts w:ascii="Calibri" w:hAnsi="Calibri" w:cs="Calibri"/>
          <w:b/>
          <w:sz w:val="28"/>
          <w:szCs w:val="28"/>
        </w:rPr>
        <w:t>Vstupné:</w:t>
      </w:r>
      <w:r w:rsidR="001D7571">
        <w:rPr>
          <w:rFonts w:ascii="Calibri" w:hAnsi="Calibri" w:cs="Calibri"/>
          <w:b/>
          <w:sz w:val="28"/>
          <w:szCs w:val="28"/>
        </w:rPr>
        <w:t xml:space="preserve"> 150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3A2C25">
        <w:rPr>
          <w:rFonts w:ascii="Calibri" w:hAnsi="Calibri" w:cs="Calibri"/>
          <w:b/>
          <w:sz w:val="28"/>
          <w:szCs w:val="28"/>
        </w:rPr>
        <w:t xml:space="preserve">Kč           </w:t>
      </w:r>
      <w:r>
        <w:rPr>
          <w:rFonts w:ascii="Calibri" w:hAnsi="Calibri" w:cs="Calibri"/>
          <w:b/>
          <w:sz w:val="28"/>
          <w:szCs w:val="28"/>
        </w:rPr>
        <w:t xml:space="preserve">   </w:t>
      </w:r>
      <w:r w:rsidRPr="003A2C25">
        <w:rPr>
          <w:rFonts w:ascii="Calibri" w:hAnsi="Calibri" w:cs="Calibri"/>
          <w:b/>
          <w:sz w:val="28"/>
          <w:szCs w:val="28"/>
        </w:rPr>
        <w:t xml:space="preserve"> </w:t>
      </w:r>
      <w:r>
        <w:rPr>
          <w:rFonts w:ascii="Calibri" w:hAnsi="Calibri" w:cs="Calibri"/>
          <w:b/>
          <w:sz w:val="28"/>
          <w:szCs w:val="28"/>
        </w:rPr>
        <w:t xml:space="preserve">   </w:t>
      </w:r>
      <w:r w:rsidR="001D7571">
        <w:rPr>
          <w:rFonts w:ascii="Calibri" w:hAnsi="Calibri" w:cs="Calibri"/>
          <w:b/>
          <w:sz w:val="28"/>
          <w:szCs w:val="28"/>
        </w:rPr>
        <w:t xml:space="preserve">  </w:t>
      </w:r>
      <w:r>
        <w:rPr>
          <w:rFonts w:ascii="Calibri" w:hAnsi="Calibri" w:cs="Calibri"/>
          <w:b/>
          <w:sz w:val="28"/>
          <w:szCs w:val="28"/>
        </w:rPr>
        <w:t xml:space="preserve">   </w:t>
      </w:r>
      <w:r w:rsidRPr="002746A6">
        <w:rPr>
          <w:rFonts w:ascii="Calibri" w:hAnsi="Calibri" w:cs="Calibri"/>
          <w:b/>
          <w:sz w:val="28"/>
          <w:szCs w:val="28"/>
        </w:rPr>
        <w:t xml:space="preserve">Mládeži </w:t>
      </w:r>
      <w:r>
        <w:rPr>
          <w:rFonts w:ascii="Calibri" w:hAnsi="Calibri" w:cs="Calibri"/>
          <w:b/>
          <w:sz w:val="28"/>
          <w:szCs w:val="28"/>
        </w:rPr>
        <w:t>ne</w:t>
      </w:r>
      <w:r w:rsidRPr="002746A6">
        <w:rPr>
          <w:rFonts w:ascii="Calibri" w:hAnsi="Calibri" w:cs="Calibri"/>
          <w:b/>
          <w:sz w:val="28"/>
          <w:szCs w:val="28"/>
        </w:rPr>
        <w:t xml:space="preserve">přístupný.             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2746A6">
        <w:rPr>
          <w:rFonts w:ascii="Calibri" w:hAnsi="Calibri" w:cs="Calibri"/>
          <w:b/>
          <w:sz w:val="28"/>
          <w:szCs w:val="28"/>
        </w:rPr>
        <w:t xml:space="preserve">      </w:t>
      </w:r>
      <w:r>
        <w:rPr>
          <w:rFonts w:ascii="Calibri" w:hAnsi="Calibri" w:cs="Calibri"/>
          <w:b/>
          <w:sz w:val="28"/>
          <w:szCs w:val="28"/>
        </w:rPr>
        <w:t xml:space="preserve">  </w:t>
      </w:r>
      <w:r w:rsidRPr="002746A6">
        <w:rPr>
          <w:rFonts w:ascii="Calibri" w:hAnsi="Calibri" w:cs="Calibri"/>
          <w:b/>
          <w:sz w:val="28"/>
          <w:szCs w:val="28"/>
        </w:rPr>
        <w:t xml:space="preserve">   </w:t>
      </w:r>
      <w:r>
        <w:rPr>
          <w:rFonts w:ascii="Calibri" w:hAnsi="Calibri" w:cs="Calibri"/>
          <w:b/>
          <w:sz w:val="28"/>
          <w:szCs w:val="28"/>
        </w:rPr>
        <w:t xml:space="preserve">    </w:t>
      </w:r>
      <w:r w:rsidRPr="002746A6">
        <w:rPr>
          <w:rFonts w:ascii="Calibri" w:hAnsi="Calibri" w:cs="Calibri"/>
          <w:b/>
          <w:sz w:val="28"/>
          <w:szCs w:val="28"/>
        </w:rPr>
        <w:t xml:space="preserve">       (</w:t>
      </w:r>
      <w:r>
        <w:rPr>
          <w:rFonts w:ascii="Calibri" w:hAnsi="Calibri" w:cs="Calibri"/>
          <w:b/>
          <w:sz w:val="28"/>
          <w:szCs w:val="28"/>
        </w:rPr>
        <w:t>t - 94</w:t>
      </w:r>
      <w:r w:rsidRPr="002746A6">
        <w:rPr>
          <w:rFonts w:ascii="Calibri" w:hAnsi="Calibri" w:cs="Calibri"/>
          <w:b/>
          <w:sz w:val="28"/>
          <w:szCs w:val="28"/>
        </w:rPr>
        <w:t>)</w:t>
      </w:r>
      <w:r>
        <w:rPr>
          <w:rFonts w:ascii="Calibri" w:hAnsi="Calibri" w:cs="Calibri"/>
          <w:b/>
          <w:sz w:val="28"/>
          <w:szCs w:val="28"/>
        </w:rPr>
        <w:t xml:space="preserve"> </w:t>
      </w:r>
    </w:p>
    <w:p w14:paraId="0DFBDE09" w14:textId="706F83B4" w:rsidR="00F76C19" w:rsidRDefault="00F76C19" w:rsidP="00F76C19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29. 5.      PÁ      19 hod         4. koncert THJ 2026</w:t>
      </w:r>
    </w:p>
    <w:p w14:paraId="1281B6CB" w14:textId="1CB59A55" w:rsidR="00F76C19" w:rsidRDefault="00F76C19" w:rsidP="00F76C19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4. koncert v rámci 70. ročníku Tanvaldského hudebního jara 2026. B.Smetana - Má vlast. Účinkují klavíristé Jaroslava Vernerová Pěchočová a Miroslav Sekera.</w:t>
      </w:r>
    </w:p>
    <w:p w14:paraId="154E5414" w14:textId="77777777" w:rsidR="00F76C19" w:rsidRDefault="00F76C19" w:rsidP="00F76C19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Vstupné: 50, 150 Kč</w:t>
      </w:r>
    </w:p>
    <w:p w14:paraId="40FA63CB" w14:textId="2E6DDDCE" w:rsidR="00F76C19" w:rsidRDefault="00F76C19" w:rsidP="00F76C19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30. 5.      SO      17 hod    </w:t>
      </w:r>
      <w:r w:rsidR="00E36FE5">
        <w:rPr>
          <w:rFonts w:ascii="Calibri" w:hAnsi="Calibri" w:cs="Calibri"/>
          <w:b/>
          <w:sz w:val="28"/>
          <w:szCs w:val="28"/>
        </w:rPr>
        <w:t xml:space="preserve">  </w:t>
      </w:r>
      <w:r w:rsidR="00E36FE5" w:rsidRPr="00E36FE5">
        <w:rPr>
          <w:rFonts w:ascii="Calibri" w:hAnsi="Calibri" w:cs="Calibri"/>
          <w:b/>
          <w:bCs/>
          <w:sz w:val="28"/>
          <w:szCs w:val="28"/>
        </w:rPr>
        <w:t>Lumpík Špuntík</w:t>
      </w:r>
    </w:p>
    <w:p w14:paraId="147118C8" w14:textId="77777777" w:rsidR="00E36FE5" w:rsidRPr="00F04942" w:rsidRDefault="00E36FE5" w:rsidP="00E36FE5">
      <w:pPr>
        <w:ind w:left="6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Dánský animovaný film. Velké dobrodružství malého trola </w:t>
      </w:r>
      <w:r w:rsidRPr="00E36FE5">
        <w:rPr>
          <w:rFonts w:ascii="Calibri" w:hAnsi="Calibri" w:cs="Calibri"/>
          <w:b/>
          <w:bCs/>
          <w:sz w:val="28"/>
          <w:szCs w:val="28"/>
        </w:rPr>
        <w:t>ve světě lidí, plné nebezpečí, magie a zážitků, které Špuntíkovi otevřou úplně nový svět.</w:t>
      </w:r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2746A6">
        <w:rPr>
          <w:rFonts w:ascii="Calibri" w:hAnsi="Calibri" w:cs="Calibri"/>
          <w:b/>
          <w:sz w:val="28"/>
          <w:szCs w:val="28"/>
        </w:rPr>
        <w:t>České znění.</w:t>
      </w:r>
      <w:r>
        <w:rPr>
          <w:rFonts w:ascii="Calibri" w:hAnsi="Calibri" w:cs="Calibri"/>
          <w:b/>
          <w:sz w:val="28"/>
          <w:szCs w:val="28"/>
        </w:rPr>
        <w:t xml:space="preserve"> </w:t>
      </w:r>
    </w:p>
    <w:p w14:paraId="51D07A16" w14:textId="7EF6BD46" w:rsidR="00E36FE5" w:rsidRDefault="00E36FE5" w:rsidP="00E36FE5">
      <w:pPr>
        <w:rPr>
          <w:rFonts w:ascii="Calibri" w:hAnsi="Calibri" w:cs="Calibri"/>
          <w:b/>
          <w:sz w:val="28"/>
          <w:szCs w:val="28"/>
        </w:rPr>
      </w:pPr>
      <w:r w:rsidRPr="002746A6">
        <w:rPr>
          <w:rFonts w:ascii="Calibri" w:hAnsi="Calibri" w:cs="Calibri"/>
          <w:b/>
          <w:sz w:val="28"/>
          <w:szCs w:val="28"/>
        </w:rPr>
        <w:t>Vstupné:</w:t>
      </w:r>
      <w:r w:rsidR="008921E9">
        <w:rPr>
          <w:rFonts w:ascii="Calibri" w:hAnsi="Calibri" w:cs="Calibri"/>
          <w:b/>
          <w:sz w:val="28"/>
          <w:szCs w:val="28"/>
        </w:rPr>
        <w:t xml:space="preserve"> 140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3A2C25">
        <w:rPr>
          <w:rFonts w:ascii="Calibri" w:hAnsi="Calibri" w:cs="Calibri"/>
          <w:b/>
          <w:sz w:val="28"/>
          <w:szCs w:val="28"/>
        </w:rPr>
        <w:t xml:space="preserve">Kč            </w:t>
      </w:r>
      <w:r>
        <w:rPr>
          <w:rFonts w:ascii="Calibri" w:hAnsi="Calibri" w:cs="Calibri"/>
          <w:b/>
          <w:sz w:val="28"/>
          <w:szCs w:val="28"/>
        </w:rPr>
        <w:t xml:space="preserve">            </w:t>
      </w:r>
      <w:r w:rsidRPr="002746A6">
        <w:rPr>
          <w:rFonts w:ascii="Calibri" w:hAnsi="Calibri" w:cs="Calibri"/>
          <w:b/>
          <w:sz w:val="28"/>
          <w:szCs w:val="28"/>
        </w:rPr>
        <w:t xml:space="preserve">Mládeži přístupný.             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2746A6">
        <w:rPr>
          <w:rFonts w:ascii="Calibri" w:hAnsi="Calibri" w:cs="Calibri"/>
          <w:b/>
          <w:sz w:val="28"/>
          <w:szCs w:val="28"/>
        </w:rPr>
        <w:t xml:space="preserve">      </w:t>
      </w:r>
      <w:r>
        <w:rPr>
          <w:rFonts w:ascii="Calibri" w:hAnsi="Calibri" w:cs="Calibri"/>
          <w:b/>
          <w:sz w:val="28"/>
          <w:szCs w:val="28"/>
        </w:rPr>
        <w:t xml:space="preserve">  </w:t>
      </w:r>
      <w:r w:rsidRPr="002746A6">
        <w:rPr>
          <w:rFonts w:ascii="Calibri" w:hAnsi="Calibri" w:cs="Calibri"/>
          <w:b/>
          <w:sz w:val="28"/>
          <w:szCs w:val="28"/>
        </w:rPr>
        <w:t xml:space="preserve">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2746A6">
        <w:rPr>
          <w:rFonts w:ascii="Calibri" w:hAnsi="Calibri" w:cs="Calibri"/>
          <w:b/>
          <w:sz w:val="28"/>
          <w:szCs w:val="28"/>
        </w:rPr>
        <w:t xml:space="preserve">    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2746A6">
        <w:rPr>
          <w:rFonts w:ascii="Calibri" w:hAnsi="Calibri" w:cs="Calibri"/>
          <w:b/>
          <w:sz w:val="28"/>
          <w:szCs w:val="28"/>
        </w:rPr>
        <w:t xml:space="preserve">(ČV - </w:t>
      </w:r>
      <w:r>
        <w:rPr>
          <w:rFonts w:ascii="Calibri" w:hAnsi="Calibri" w:cs="Calibri"/>
          <w:b/>
          <w:sz w:val="28"/>
          <w:szCs w:val="28"/>
        </w:rPr>
        <w:t>77</w:t>
      </w:r>
      <w:r w:rsidRPr="002746A6">
        <w:rPr>
          <w:rFonts w:ascii="Calibri" w:hAnsi="Calibri" w:cs="Calibri"/>
          <w:b/>
          <w:sz w:val="28"/>
          <w:szCs w:val="28"/>
        </w:rPr>
        <w:t>)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793D63">
        <w:rPr>
          <w:rFonts w:ascii="Calibri" w:hAnsi="Calibri" w:cs="Calibri"/>
          <w:b/>
          <w:sz w:val="28"/>
          <w:szCs w:val="28"/>
        </w:rPr>
        <w:t> </w:t>
      </w:r>
    </w:p>
    <w:p w14:paraId="468DB063" w14:textId="5B855252" w:rsidR="00834BE6" w:rsidRDefault="00834BE6" w:rsidP="00E36FE5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30. 5.      SO      19 hod</w:t>
      </w:r>
      <w:r w:rsidR="00867670">
        <w:rPr>
          <w:rFonts w:ascii="Calibri" w:hAnsi="Calibri" w:cs="Calibri"/>
          <w:b/>
          <w:sz w:val="28"/>
          <w:szCs w:val="28"/>
        </w:rPr>
        <w:t xml:space="preserve">        </w:t>
      </w:r>
      <w:r w:rsidR="00867670" w:rsidRPr="00867670">
        <w:rPr>
          <w:rFonts w:ascii="Calibri" w:hAnsi="Calibri" w:cs="Calibri"/>
          <w:b/>
          <w:bCs/>
          <w:sz w:val="28"/>
          <w:szCs w:val="28"/>
        </w:rPr>
        <w:t>Pět švestek</w:t>
      </w:r>
    </w:p>
    <w:p w14:paraId="3D0DB291" w14:textId="558256A7" w:rsidR="00611A3B" w:rsidRDefault="00482C45" w:rsidP="00E36FE5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Nová česká komedie režiséra Jana Svěráka. Příběh</w:t>
      </w:r>
      <w:r w:rsidRPr="00482C45">
        <w:rPr>
          <w:rFonts w:ascii="Calibri" w:hAnsi="Calibri" w:cs="Calibri"/>
          <w:b/>
          <w:sz w:val="28"/>
          <w:szCs w:val="28"/>
        </w:rPr>
        <w:t xml:space="preserve"> o dvou rebelujících stařenkách a třech stařících, kteří se vydají na moře bez dozoru dospělých</w:t>
      </w:r>
      <w:r>
        <w:rPr>
          <w:rFonts w:ascii="Calibri" w:hAnsi="Calibri" w:cs="Calibri"/>
          <w:b/>
          <w:sz w:val="28"/>
          <w:szCs w:val="28"/>
        </w:rPr>
        <w:t>.</w:t>
      </w:r>
      <w:r w:rsidR="00611A3B">
        <w:rPr>
          <w:rFonts w:ascii="Calibri" w:hAnsi="Calibri" w:cs="Calibri"/>
          <w:b/>
          <w:sz w:val="28"/>
          <w:szCs w:val="28"/>
        </w:rPr>
        <w:t xml:space="preserve"> V hlavních rolích Lenka Termerová, </w:t>
      </w:r>
      <w:r w:rsidR="00611A3B" w:rsidRPr="00611A3B">
        <w:rPr>
          <w:rFonts w:ascii="Calibri" w:hAnsi="Calibri" w:cs="Calibri"/>
          <w:b/>
          <w:sz w:val="28"/>
          <w:szCs w:val="28"/>
        </w:rPr>
        <w:t>Oldřich Kaiser, Jan Vlasák, Dana Syslová a Petr Kostka</w:t>
      </w:r>
      <w:r w:rsidR="00611A3B">
        <w:rPr>
          <w:rFonts w:ascii="Calibri" w:hAnsi="Calibri" w:cs="Calibri"/>
          <w:b/>
          <w:sz w:val="28"/>
          <w:szCs w:val="28"/>
        </w:rPr>
        <w:t>.</w:t>
      </w:r>
    </w:p>
    <w:p w14:paraId="13BBB161" w14:textId="7C1FDBF7" w:rsidR="00D22E87" w:rsidRDefault="003D52C7" w:rsidP="003D52C7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Vstupné:</w:t>
      </w:r>
      <w:r w:rsidR="00CE4221">
        <w:rPr>
          <w:rFonts w:ascii="Calibri" w:hAnsi="Calibri" w:cs="Calibri"/>
          <w:b/>
          <w:sz w:val="28"/>
          <w:szCs w:val="28"/>
        </w:rPr>
        <w:t xml:space="preserve"> 150 Kč</w:t>
      </w:r>
      <w:r>
        <w:rPr>
          <w:rFonts w:ascii="Calibri" w:hAnsi="Calibri" w:cs="Calibri"/>
          <w:b/>
          <w:sz w:val="28"/>
          <w:szCs w:val="28"/>
        </w:rPr>
        <w:t xml:space="preserve">                         </w:t>
      </w:r>
      <w:r w:rsidRPr="002746A6">
        <w:rPr>
          <w:rFonts w:ascii="Calibri" w:hAnsi="Calibri" w:cs="Calibri"/>
          <w:b/>
          <w:sz w:val="28"/>
          <w:szCs w:val="28"/>
        </w:rPr>
        <w:t xml:space="preserve">Mládeži přístupný.             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2746A6">
        <w:rPr>
          <w:rFonts w:ascii="Calibri" w:hAnsi="Calibri" w:cs="Calibri"/>
          <w:b/>
          <w:sz w:val="28"/>
          <w:szCs w:val="28"/>
        </w:rPr>
        <w:t xml:space="preserve">      </w:t>
      </w:r>
      <w:r>
        <w:rPr>
          <w:rFonts w:ascii="Calibri" w:hAnsi="Calibri" w:cs="Calibri"/>
          <w:b/>
          <w:sz w:val="28"/>
          <w:szCs w:val="28"/>
        </w:rPr>
        <w:t xml:space="preserve">  </w:t>
      </w:r>
      <w:r w:rsidRPr="002746A6">
        <w:rPr>
          <w:rFonts w:ascii="Calibri" w:hAnsi="Calibri" w:cs="Calibri"/>
          <w:b/>
          <w:sz w:val="28"/>
          <w:szCs w:val="28"/>
        </w:rPr>
        <w:t xml:space="preserve">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2746A6">
        <w:rPr>
          <w:rFonts w:ascii="Calibri" w:hAnsi="Calibri" w:cs="Calibri"/>
          <w:b/>
          <w:sz w:val="28"/>
          <w:szCs w:val="28"/>
        </w:rPr>
        <w:t xml:space="preserve">     </w:t>
      </w:r>
      <w:r w:rsidR="00CE4221">
        <w:rPr>
          <w:rFonts w:ascii="Calibri" w:hAnsi="Calibri" w:cs="Calibri"/>
          <w:b/>
          <w:sz w:val="28"/>
          <w:szCs w:val="28"/>
        </w:rPr>
        <w:t xml:space="preserve">       </w:t>
      </w:r>
      <w:r w:rsidRPr="002746A6">
        <w:rPr>
          <w:rFonts w:ascii="Calibri" w:hAnsi="Calibri" w:cs="Calibri"/>
          <w:b/>
          <w:sz w:val="28"/>
          <w:szCs w:val="28"/>
        </w:rPr>
        <w:t xml:space="preserve">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="00CE4221">
        <w:rPr>
          <w:rFonts w:ascii="Calibri" w:hAnsi="Calibri" w:cs="Calibri"/>
          <w:b/>
          <w:sz w:val="28"/>
          <w:szCs w:val="28"/>
        </w:rPr>
        <w:t xml:space="preserve"> </w:t>
      </w:r>
      <w:r w:rsidRPr="002746A6">
        <w:rPr>
          <w:rFonts w:ascii="Calibri" w:hAnsi="Calibri" w:cs="Calibri"/>
          <w:b/>
          <w:sz w:val="28"/>
          <w:szCs w:val="28"/>
        </w:rPr>
        <w:t>(</w:t>
      </w:r>
      <w:r>
        <w:rPr>
          <w:rFonts w:ascii="Calibri" w:hAnsi="Calibri" w:cs="Calibri"/>
          <w:b/>
          <w:sz w:val="28"/>
          <w:szCs w:val="28"/>
        </w:rPr>
        <w:t>100</w:t>
      </w:r>
      <w:r w:rsidRPr="002746A6">
        <w:rPr>
          <w:rFonts w:ascii="Calibri" w:hAnsi="Calibri" w:cs="Calibri"/>
          <w:b/>
          <w:sz w:val="28"/>
          <w:szCs w:val="28"/>
        </w:rPr>
        <w:t>)</w:t>
      </w:r>
      <w:r>
        <w:rPr>
          <w:rFonts w:ascii="Calibri" w:hAnsi="Calibri" w:cs="Calibri"/>
          <w:b/>
          <w:sz w:val="28"/>
          <w:szCs w:val="28"/>
        </w:rPr>
        <w:t xml:space="preserve"> </w:t>
      </w:r>
    </w:p>
    <w:p w14:paraId="30E931ED" w14:textId="04EA2C6C" w:rsidR="00E36FE5" w:rsidRPr="00D22E87" w:rsidRDefault="00D22E87" w:rsidP="00F76C19">
      <w:r w:rsidRPr="00302505">
        <w:rPr>
          <w:rFonts w:ascii="Calibri" w:hAnsi="Calibri" w:cs="Calibri"/>
          <w:b/>
          <w:sz w:val="28"/>
          <w:szCs w:val="28"/>
        </w:rPr>
        <w:t xml:space="preserve">Předprodej v pokladně kina nebo možnost rezervace na odkazu </w:t>
      </w:r>
      <w:r w:rsidRPr="00302505">
        <w:rPr>
          <w:rStyle w:val="Hypertextovodkaz"/>
          <w:sz w:val="28"/>
          <w:szCs w:val="28"/>
        </w:rPr>
        <w:t>www.tanvald.eu</w:t>
      </w:r>
      <w:r w:rsidRPr="00302505">
        <w:rPr>
          <w:rFonts w:ascii="Calibri" w:hAnsi="Calibri" w:cs="Calibri"/>
          <w:b/>
          <w:sz w:val="28"/>
          <w:szCs w:val="28"/>
        </w:rPr>
        <w:t xml:space="preserve"> nebo </w:t>
      </w:r>
      <w:hyperlink r:id="rId5" w:history="1">
        <w:r w:rsidRPr="00302505">
          <w:rPr>
            <w:rStyle w:val="Hypertextovodkaz"/>
            <w:sz w:val="28"/>
            <w:szCs w:val="28"/>
          </w:rPr>
          <w:t>www.disdata.cz</w:t>
        </w:r>
      </w:hyperlink>
    </w:p>
    <w:p w14:paraId="761FECB6" w14:textId="212BB69F" w:rsidR="001D7DD3" w:rsidRPr="00B92913" w:rsidRDefault="001D7DD3" w:rsidP="001D7DD3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  <w:u w:val="single"/>
        </w:rPr>
        <w:lastRenderedPageBreak/>
        <w:t xml:space="preserve">Kulturní akce v Kině Jas Járy Cimrmana v </w:t>
      </w:r>
      <w:r w:rsidRPr="00B92913">
        <w:rPr>
          <w:rFonts w:ascii="Calibri" w:hAnsi="Calibri" w:cs="Calibri"/>
          <w:b/>
          <w:sz w:val="28"/>
          <w:szCs w:val="28"/>
          <w:u w:val="single"/>
        </w:rPr>
        <w:t>květn</w:t>
      </w:r>
      <w:r>
        <w:rPr>
          <w:rFonts w:ascii="Calibri" w:hAnsi="Calibri" w:cs="Calibri"/>
          <w:b/>
          <w:sz w:val="28"/>
          <w:szCs w:val="28"/>
          <w:u w:val="single"/>
        </w:rPr>
        <w:t>u</w:t>
      </w:r>
      <w:r w:rsidRPr="00B92913">
        <w:rPr>
          <w:rFonts w:ascii="Calibri" w:hAnsi="Calibri" w:cs="Calibri"/>
          <w:b/>
          <w:sz w:val="28"/>
          <w:szCs w:val="28"/>
        </w:rPr>
        <w:t>:</w:t>
      </w:r>
    </w:p>
    <w:p w14:paraId="41C8F38F" w14:textId="4AE01C8A" w:rsidR="001D7DD3" w:rsidRPr="00B92913" w:rsidRDefault="001D7DD3" w:rsidP="001D7DD3">
      <w:pPr>
        <w:rPr>
          <w:rFonts w:ascii="Calibri" w:hAnsi="Calibri" w:cs="Calibri"/>
          <w:b/>
          <w:sz w:val="28"/>
          <w:szCs w:val="28"/>
        </w:rPr>
      </w:pPr>
      <w:r w:rsidRPr="00B92913">
        <w:rPr>
          <w:rFonts w:ascii="Calibri" w:hAnsi="Calibri" w:cs="Calibri"/>
          <w:b/>
          <w:bCs/>
          <w:sz w:val="28"/>
          <w:szCs w:val="28"/>
        </w:rPr>
        <w:t>Úterý 5. května od 19 hodin</w:t>
      </w:r>
      <w:r w:rsidRPr="00B92913">
        <w:rPr>
          <w:rFonts w:ascii="Calibri" w:hAnsi="Calibri" w:cs="Calibri"/>
          <w:b/>
          <w:sz w:val="28"/>
          <w:szCs w:val="28"/>
        </w:rPr>
        <w:t xml:space="preserve">      </w:t>
      </w:r>
      <w:r w:rsidR="008869AC" w:rsidRPr="008869AC">
        <w:rPr>
          <w:rFonts w:ascii="Calibri" w:hAnsi="Calibri" w:cs="Calibri"/>
          <w:b/>
          <w:sz w:val="28"/>
          <w:szCs w:val="28"/>
        </w:rPr>
        <w:t>Marcin Szczygielski</w:t>
      </w:r>
      <w:r w:rsidR="008869AC">
        <w:rPr>
          <w:rFonts w:ascii="Calibri" w:hAnsi="Calibri" w:cs="Calibri"/>
          <w:b/>
          <w:sz w:val="28"/>
          <w:szCs w:val="28"/>
        </w:rPr>
        <w:t xml:space="preserve"> - </w:t>
      </w:r>
      <w:r w:rsidRPr="00B92913">
        <w:rPr>
          <w:rFonts w:ascii="Calibri" w:hAnsi="Calibri" w:cs="Calibri"/>
          <w:b/>
          <w:bCs/>
          <w:sz w:val="28"/>
          <w:szCs w:val="28"/>
        </w:rPr>
        <w:t>Skořápka</w:t>
      </w:r>
      <w:r w:rsidRPr="00B92913">
        <w:rPr>
          <w:rFonts w:ascii="Calibri" w:hAnsi="Calibri" w:cs="Calibri"/>
          <w:b/>
          <w:sz w:val="28"/>
          <w:szCs w:val="28"/>
        </w:rPr>
        <w:t xml:space="preserve"> </w:t>
      </w:r>
    </w:p>
    <w:p w14:paraId="1B084024" w14:textId="77777777" w:rsidR="00DF1CD9" w:rsidRDefault="001D7DD3" w:rsidP="00DF1CD9">
      <w:pPr>
        <w:rPr>
          <w:rFonts w:ascii="Calibri" w:hAnsi="Calibri" w:cs="Calibri"/>
          <w:b/>
          <w:bCs/>
          <w:sz w:val="28"/>
          <w:szCs w:val="28"/>
        </w:rPr>
      </w:pPr>
      <w:r w:rsidRPr="00B92913">
        <w:rPr>
          <w:rFonts w:ascii="Calibri" w:hAnsi="Calibri" w:cs="Calibri"/>
          <w:b/>
          <w:sz w:val="28"/>
          <w:szCs w:val="28"/>
        </w:rPr>
        <w:t>Divadelní představení. Hraje Rádobydivadlo Klapý. Romantická komedie o ženách z různých sociálních světů. </w:t>
      </w:r>
      <w:r w:rsidRPr="002A2FC9">
        <w:rPr>
          <w:rFonts w:ascii="Calibri" w:hAnsi="Calibri" w:cs="Calibri"/>
          <w:b/>
          <w:sz w:val="28"/>
          <w:szCs w:val="28"/>
        </w:rPr>
        <w:t>Romantická komedie o setkání zakřiknuté knihovnice a sebejisté zlatokopky. Dvě ženy, dva různé světy.  Inscenace je postavena na vyhroceném charakteru dvou postav, kdy vášeň, sny a odvaha prožít život naplno hrají hlavní roli.</w:t>
      </w:r>
      <w:r w:rsidR="00DF1CD9">
        <w:rPr>
          <w:rFonts w:ascii="Calibri" w:hAnsi="Calibri" w:cs="Calibri"/>
          <w:b/>
          <w:sz w:val="28"/>
          <w:szCs w:val="28"/>
        </w:rPr>
        <w:t xml:space="preserve"> </w:t>
      </w:r>
      <w:r w:rsidR="00DF1CD9" w:rsidRPr="001038E7">
        <w:rPr>
          <w:rFonts w:ascii="Calibri" w:hAnsi="Calibri" w:cs="Calibri"/>
          <w:b/>
          <w:bCs/>
          <w:sz w:val="28"/>
          <w:szCs w:val="28"/>
        </w:rPr>
        <w:t xml:space="preserve">Vstupné: 80 Kč, pro majitele Senior pasu 50 Kč. Předprodej v pokladně kina nebo možnost rezervace na odkazu www.tanvald.cz nebo </w:t>
      </w:r>
      <w:hyperlink r:id="rId6" w:history="1">
        <w:r w:rsidR="00DF1CD9" w:rsidRPr="00B74757">
          <w:rPr>
            <w:rStyle w:val="Hypertextovodkaz"/>
            <w:rFonts w:ascii="Calibri" w:hAnsi="Calibri" w:cs="Calibri"/>
            <w:b/>
            <w:bCs/>
            <w:sz w:val="28"/>
            <w:szCs w:val="28"/>
          </w:rPr>
          <w:t>www.disdata.cz</w:t>
        </w:r>
      </w:hyperlink>
      <w:r w:rsidR="00DF1CD9" w:rsidRPr="001038E7">
        <w:rPr>
          <w:rFonts w:ascii="Calibri" w:hAnsi="Calibri" w:cs="Calibri"/>
          <w:b/>
          <w:bCs/>
          <w:sz w:val="28"/>
          <w:szCs w:val="28"/>
        </w:rPr>
        <w:t>.</w:t>
      </w:r>
    </w:p>
    <w:p w14:paraId="23677F47" w14:textId="23A3F450" w:rsidR="009A6360" w:rsidRDefault="009A6360" w:rsidP="00DF1CD9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Čtvrtek 7. května </w:t>
      </w:r>
      <w:r w:rsidR="00FA4F7D">
        <w:rPr>
          <w:rFonts w:ascii="Calibri" w:hAnsi="Calibri" w:cs="Calibri"/>
          <w:b/>
          <w:bCs/>
          <w:sz w:val="28"/>
          <w:szCs w:val="28"/>
        </w:rPr>
        <w:t xml:space="preserve">od </w:t>
      </w:r>
      <w:r>
        <w:rPr>
          <w:rFonts w:ascii="Calibri" w:hAnsi="Calibri" w:cs="Calibri"/>
          <w:b/>
          <w:bCs/>
          <w:sz w:val="28"/>
          <w:szCs w:val="28"/>
        </w:rPr>
        <w:t>9 a 10,15 hodin       Ptačí sněm</w:t>
      </w:r>
    </w:p>
    <w:p w14:paraId="7274C45C" w14:textId="56B35BD3" w:rsidR="009A6360" w:rsidRDefault="009A6360" w:rsidP="00DF1CD9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Představení tanečního oboru ZUŠ Jana Zacha Čelákovice pro školy.</w:t>
      </w:r>
    </w:p>
    <w:p w14:paraId="79DBB31E" w14:textId="496AC372" w:rsidR="009A6360" w:rsidRDefault="009A6360" w:rsidP="00DF1CD9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Vstupné: 20 Kč.</w:t>
      </w:r>
    </w:p>
    <w:p w14:paraId="14E78D52" w14:textId="2895BF18" w:rsidR="00FA4F7D" w:rsidRDefault="00FA4F7D" w:rsidP="00FA4F7D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Pátek 15. května od 19 hodin          3. koncert THJ 2026</w:t>
      </w:r>
    </w:p>
    <w:p w14:paraId="12253D29" w14:textId="77777777" w:rsidR="00FA4F7D" w:rsidRDefault="00FA4F7D" w:rsidP="00FA4F7D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3. koncert v rámci 70. ročníku Tanvaldského hudebního jara 2026. Účinkuje multižánrový Epoque Quartet. Na programu Piazzolla, Rota, Corea, Cosma a další. </w:t>
      </w:r>
    </w:p>
    <w:p w14:paraId="39A8147A" w14:textId="77777777" w:rsidR="00FA4F7D" w:rsidRDefault="00FA4F7D" w:rsidP="00FA4F7D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Vstupné: 50, 150 Kč</w:t>
      </w:r>
    </w:p>
    <w:p w14:paraId="0592D95E" w14:textId="5D968F88" w:rsidR="001E415E" w:rsidRDefault="001E415E" w:rsidP="00FA4F7D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Úterý 26. </w:t>
      </w:r>
      <w:r w:rsidR="00AA2BE2">
        <w:rPr>
          <w:rFonts w:ascii="Calibri" w:hAnsi="Calibri" w:cs="Calibri"/>
          <w:b/>
          <w:sz w:val="28"/>
          <w:szCs w:val="28"/>
        </w:rPr>
        <w:t xml:space="preserve">května </w:t>
      </w:r>
      <w:r>
        <w:rPr>
          <w:rFonts w:ascii="Calibri" w:hAnsi="Calibri" w:cs="Calibri"/>
          <w:b/>
          <w:sz w:val="28"/>
          <w:szCs w:val="28"/>
        </w:rPr>
        <w:t>od 17,30 hodin   Závěrečný koncert hudebního oboru ZUŠ Tanvald</w:t>
      </w:r>
    </w:p>
    <w:p w14:paraId="61BE1B34" w14:textId="26A1A625" w:rsidR="001E415E" w:rsidRDefault="001E415E" w:rsidP="00FA4F7D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Vstupné: dobrovolné.</w:t>
      </w:r>
    </w:p>
    <w:p w14:paraId="688D4905" w14:textId="3B0CBD88" w:rsidR="001E415E" w:rsidRDefault="001E415E" w:rsidP="00FA4F7D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Čtvrtek 28. května od 16,30 hodin </w:t>
      </w:r>
      <w:r w:rsidR="00AA2BE2">
        <w:rPr>
          <w:rFonts w:ascii="Calibri" w:hAnsi="Calibri" w:cs="Calibri"/>
          <w:b/>
          <w:sz w:val="28"/>
          <w:szCs w:val="28"/>
        </w:rPr>
        <w:t xml:space="preserve"> </w:t>
      </w:r>
      <w:r>
        <w:rPr>
          <w:rFonts w:ascii="Calibri" w:hAnsi="Calibri" w:cs="Calibri"/>
          <w:b/>
          <w:sz w:val="28"/>
          <w:szCs w:val="28"/>
        </w:rPr>
        <w:t xml:space="preserve"> Akademie SVČ Tanvald</w:t>
      </w:r>
    </w:p>
    <w:p w14:paraId="7C169B17" w14:textId="77777777" w:rsidR="001E415E" w:rsidRDefault="001E415E" w:rsidP="001E415E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Vstupné: dobrovolné.</w:t>
      </w:r>
    </w:p>
    <w:p w14:paraId="3D9579D1" w14:textId="0A74FEA5" w:rsidR="00AA2BE2" w:rsidRDefault="00AA2BE2" w:rsidP="00AA2BE2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Pátek 29. května od 19 hodin         4. koncert THJ 2026</w:t>
      </w:r>
    </w:p>
    <w:p w14:paraId="2A6F0CB0" w14:textId="77777777" w:rsidR="00AA2BE2" w:rsidRDefault="00AA2BE2" w:rsidP="00AA2BE2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4. koncert v rámci 70. ročníku Tanvaldského hudebního jara 2026. B.Smetana - Má vlast. Účinkují klavíristé Jaroslava Vernerová Pěchočová a Miroslav Sekera.</w:t>
      </w:r>
    </w:p>
    <w:p w14:paraId="0146738A" w14:textId="77777777" w:rsidR="00AA2BE2" w:rsidRDefault="00AA2BE2" w:rsidP="00AA2BE2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Vstupné: 50, 150 Kč</w:t>
      </w:r>
    </w:p>
    <w:p w14:paraId="747ED2CD" w14:textId="77777777" w:rsidR="00866964" w:rsidRDefault="00866964" w:rsidP="00AA2BE2">
      <w:pPr>
        <w:rPr>
          <w:rFonts w:ascii="Calibri" w:hAnsi="Calibri" w:cs="Calibri"/>
          <w:b/>
          <w:sz w:val="28"/>
          <w:szCs w:val="28"/>
          <w:u w:val="single"/>
        </w:rPr>
      </w:pPr>
    </w:p>
    <w:p w14:paraId="3D8DFD40" w14:textId="77777777" w:rsidR="00866964" w:rsidRDefault="00866964" w:rsidP="00AA2BE2">
      <w:pPr>
        <w:rPr>
          <w:rFonts w:ascii="Calibri" w:hAnsi="Calibri" w:cs="Calibri"/>
          <w:b/>
          <w:sz w:val="28"/>
          <w:szCs w:val="28"/>
          <w:u w:val="single"/>
        </w:rPr>
      </w:pPr>
    </w:p>
    <w:p w14:paraId="32789392" w14:textId="77777777" w:rsidR="00866964" w:rsidRDefault="00866964" w:rsidP="00AA2BE2">
      <w:pPr>
        <w:rPr>
          <w:rFonts w:ascii="Calibri" w:hAnsi="Calibri" w:cs="Calibri"/>
          <w:b/>
          <w:sz w:val="28"/>
          <w:szCs w:val="28"/>
          <w:u w:val="single"/>
        </w:rPr>
      </w:pPr>
    </w:p>
    <w:p w14:paraId="17A1BDA0" w14:textId="0B395B84" w:rsidR="00655CDE" w:rsidRDefault="00655CDE" w:rsidP="00AA2BE2">
      <w:pPr>
        <w:rPr>
          <w:rFonts w:ascii="Calibri" w:hAnsi="Calibri" w:cs="Calibri"/>
          <w:b/>
          <w:sz w:val="28"/>
          <w:szCs w:val="28"/>
        </w:rPr>
      </w:pPr>
      <w:r w:rsidRPr="00655CDE">
        <w:rPr>
          <w:rFonts w:ascii="Calibri" w:hAnsi="Calibri" w:cs="Calibri"/>
          <w:b/>
          <w:sz w:val="28"/>
          <w:szCs w:val="28"/>
          <w:u w:val="single"/>
        </w:rPr>
        <w:lastRenderedPageBreak/>
        <w:t>Další akce v květnu</w:t>
      </w:r>
      <w:r>
        <w:rPr>
          <w:rFonts w:ascii="Calibri" w:hAnsi="Calibri" w:cs="Calibri"/>
          <w:b/>
          <w:sz w:val="28"/>
          <w:szCs w:val="28"/>
        </w:rPr>
        <w:t>:</w:t>
      </w:r>
    </w:p>
    <w:p w14:paraId="715C0F61" w14:textId="4731FC97" w:rsidR="00655CDE" w:rsidRDefault="00655CDE" w:rsidP="00AA2BE2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16. května od 13 hodin na centrálním parkovišti v Tanvaldě</w:t>
      </w:r>
    </w:p>
    <w:p w14:paraId="0891D91D" w14:textId="3CBBF73A" w:rsidR="00655CDE" w:rsidRDefault="00655CDE" w:rsidP="00AA2BE2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Tanvaldský Firefest</w:t>
      </w:r>
    </w:p>
    <w:p w14:paraId="01825872" w14:textId="7ADE0B92" w:rsidR="00655CDE" w:rsidRDefault="00866964" w:rsidP="00AA2BE2">
      <w:pPr>
        <w:rPr>
          <w:rFonts w:ascii="Calibri" w:hAnsi="Calibri" w:cs="Calibri"/>
          <w:b/>
          <w:sz w:val="28"/>
          <w:szCs w:val="28"/>
        </w:rPr>
      </w:pPr>
      <w:r w:rsidRPr="00866964">
        <w:rPr>
          <w:rFonts w:ascii="Calibri" w:hAnsi="Calibri" w:cs="Calibri"/>
          <w:b/>
          <w:sz w:val="28"/>
          <w:szCs w:val="28"/>
        </w:rPr>
        <w:t>Festival místních rockových kapel.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866964">
        <w:rPr>
          <w:rFonts w:ascii="Calibri" w:hAnsi="Calibri" w:cs="Calibri"/>
          <w:b/>
          <w:sz w:val="28"/>
          <w:szCs w:val="28"/>
        </w:rPr>
        <w:t xml:space="preserve">Na akci zahrají skupiny: Rebelové, Makule, Fireband, Plán B, The Broken Dam a Listí. </w:t>
      </w:r>
      <w:r>
        <w:rPr>
          <w:rFonts w:ascii="Calibri" w:hAnsi="Calibri" w:cs="Calibri"/>
          <w:b/>
          <w:sz w:val="28"/>
          <w:szCs w:val="28"/>
        </w:rPr>
        <w:t xml:space="preserve">Akci pořádá SDH </w:t>
      </w:r>
      <w:r w:rsidR="008041B8">
        <w:rPr>
          <w:rFonts w:ascii="Calibri" w:hAnsi="Calibri" w:cs="Calibri"/>
          <w:b/>
          <w:sz w:val="28"/>
          <w:szCs w:val="28"/>
        </w:rPr>
        <w:t xml:space="preserve">Tanvald </w:t>
      </w:r>
      <w:r>
        <w:rPr>
          <w:rFonts w:ascii="Calibri" w:hAnsi="Calibri" w:cs="Calibri"/>
          <w:b/>
          <w:sz w:val="28"/>
          <w:szCs w:val="28"/>
        </w:rPr>
        <w:t>Šumburk a Město Tanvald. Vstup zdarma.</w:t>
      </w:r>
    </w:p>
    <w:p w14:paraId="475D1C9E" w14:textId="3C28EA70" w:rsidR="00F8362F" w:rsidRDefault="00F8362F" w:rsidP="00AA2BE2">
      <w:pPr>
        <w:rPr>
          <w:rFonts w:ascii="Calibri" w:hAnsi="Calibri" w:cs="Calibri"/>
          <w:b/>
          <w:sz w:val="28"/>
          <w:szCs w:val="28"/>
        </w:rPr>
      </w:pPr>
      <w:r w:rsidRPr="00F8362F">
        <w:rPr>
          <w:rFonts w:ascii="Calibri" w:hAnsi="Calibri" w:cs="Calibri"/>
          <w:b/>
          <w:sz w:val="28"/>
          <w:szCs w:val="28"/>
          <w:u w:val="single"/>
        </w:rPr>
        <w:t>Připravujeme na červen 2026</w:t>
      </w:r>
      <w:r>
        <w:rPr>
          <w:rFonts w:ascii="Calibri" w:hAnsi="Calibri" w:cs="Calibri"/>
          <w:b/>
          <w:sz w:val="28"/>
          <w:szCs w:val="28"/>
        </w:rPr>
        <w:t>:</w:t>
      </w:r>
    </w:p>
    <w:p w14:paraId="5ECD6380" w14:textId="2341504C" w:rsidR="00F8362F" w:rsidRDefault="00F8362F" w:rsidP="00AA2BE2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4. 6.   Divadelní představení Služky. Premiéra DS E.F.Burian Tanvald</w:t>
      </w:r>
    </w:p>
    <w:p w14:paraId="052EF8FF" w14:textId="306C7D3A" w:rsidR="00F8362F" w:rsidRDefault="00F8362F" w:rsidP="00AA2BE2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13. 6.  Divadlo Járy Cimrmana: Posel z Liptákova</w:t>
      </w:r>
    </w:p>
    <w:p w14:paraId="1E3BB587" w14:textId="04E06AC3" w:rsidR="00F8362F" w:rsidRDefault="00F8362F" w:rsidP="00AA2BE2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27. 6. rockový festival Zavízofest</w:t>
      </w:r>
    </w:p>
    <w:p w14:paraId="508947D4" w14:textId="77777777" w:rsidR="00AA2BE2" w:rsidRPr="00AA2BE2" w:rsidRDefault="00AA2BE2" w:rsidP="001E415E">
      <w:pPr>
        <w:rPr>
          <w:rFonts w:ascii="Calibri" w:hAnsi="Calibri" w:cs="Calibri"/>
          <w:bCs/>
          <w:sz w:val="28"/>
          <w:szCs w:val="28"/>
        </w:rPr>
      </w:pPr>
    </w:p>
    <w:p w14:paraId="1565C3D6" w14:textId="77777777" w:rsidR="001E415E" w:rsidRDefault="001E415E" w:rsidP="00FA4F7D">
      <w:pPr>
        <w:rPr>
          <w:rFonts w:ascii="Calibri" w:hAnsi="Calibri" w:cs="Calibri"/>
          <w:b/>
          <w:sz w:val="28"/>
          <w:szCs w:val="28"/>
        </w:rPr>
      </w:pPr>
    </w:p>
    <w:p w14:paraId="53664164" w14:textId="77777777" w:rsidR="00FA4F7D" w:rsidRPr="0001611B" w:rsidRDefault="00FA4F7D" w:rsidP="00DF1CD9">
      <w:pPr>
        <w:rPr>
          <w:rFonts w:ascii="Calibri" w:hAnsi="Calibri" w:cs="Calibri"/>
          <w:b/>
          <w:bCs/>
          <w:sz w:val="28"/>
          <w:szCs w:val="28"/>
        </w:rPr>
      </w:pPr>
    </w:p>
    <w:p w14:paraId="55348F16" w14:textId="26915673" w:rsidR="001D7DD3" w:rsidRPr="00B92913" w:rsidRDefault="001D7DD3" w:rsidP="001D7DD3">
      <w:pPr>
        <w:rPr>
          <w:rFonts w:ascii="Calibri" w:hAnsi="Calibri" w:cs="Calibri"/>
          <w:b/>
          <w:sz w:val="28"/>
          <w:szCs w:val="28"/>
        </w:rPr>
      </w:pPr>
    </w:p>
    <w:p w14:paraId="23EB003E" w14:textId="77777777" w:rsidR="003D52C7" w:rsidRDefault="003D52C7" w:rsidP="00F76C19">
      <w:pPr>
        <w:rPr>
          <w:rFonts w:ascii="Calibri" w:hAnsi="Calibri" w:cs="Calibri"/>
          <w:b/>
          <w:sz w:val="28"/>
          <w:szCs w:val="28"/>
        </w:rPr>
      </w:pPr>
    </w:p>
    <w:p w14:paraId="062D8DCE" w14:textId="78FC3DEE" w:rsidR="00F76C19" w:rsidRDefault="00F76C19" w:rsidP="004850E9">
      <w:pPr>
        <w:rPr>
          <w:rFonts w:ascii="Calibri" w:hAnsi="Calibri" w:cs="Calibri"/>
          <w:b/>
          <w:sz w:val="28"/>
          <w:szCs w:val="28"/>
        </w:rPr>
      </w:pPr>
    </w:p>
    <w:p w14:paraId="1760FD4A" w14:textId="77777777" w:rsidR="004850E9" w:rsidRDefault="004850E9" w:rsidP="009A292C">
      <w:pPr>
        <w:rPr>
          <w:rFonts w:ascii="Calibri" w:hAnsi="Calibri" w:cs="Calibri"/>
          <w:b/>
          <w:sz w:val="28"/>
          <w:szCs w:val="28"/>
        </w:rPr>
      </w:pPr>
    </w:p>
    <w:p w14:paraId="006AE9AE" w14:textId="2E18A16B" w:rsidR="009A292C" w:rsidRDefault="009A292C" w:rsidP="00E57ACC">
      <w:pPr>
        <w:rPr>
          <w:rFonts w:ascii="Calibri" w:hAnsi="Calibri" w:cs="Calibri"/>
          <w:b/>
          <w:sz w:val="28"/>
          <w:szCs w:val="28"/>
        </w:rPr>
      </w:pPr>
    </w:p>
    <w:p w14:paraId="062C0FFC" w14:textId="1BAF4938" w:rsidR="00E57ACC" w:rsidRDefault="00E57ACC" w:rsidP="009B0273">
      <w:pPr>
        <w:rPr>
          <w:rFonts w:ascii="Calibri" w:hAnsi="Calibri" w:cs="Calibri"/>
          <w:b/>
          <w:sz w:val="28"/>
          <w:szCs w:val="28"/>
        </w:rPr>
      </w:pPr>
    </w:p>
    <w:p w14:paraId="5FA82C20" w14:textId="77777777" w:rsidR="009B0273" w:rsidRDefault="009B0273" w:rsidP="00DC78F4">
      <w:pPr>
        <w:rPr>
          <w:rFonts w:ascii="Calibri" w:hAnsi="Calibri" w:cs="Calibri"/>
          <w:b/>
          <w:sz w:val="28"/>
          <w:szCs w:val="28"/>
        </w:rPr>
      </w:pPr>
    </w:p>
    <w:p w14:paraId="66FC66B4" w14:textId="77777777" w:rsidR="00DC78F4" w:rsidRDefault="00DC78F4" w:rsidP="00A87BE6">
      <w:pPr>
        <w:rPr>
          <w:rFonts w:ascii="Calibri" w:hAnsi="Calibri" w:cs="Calibri"/>
          <w:b/>
          <w:sz w:val="28"/>
          <w:szCs w:val="28"/>
        </w:rPr>
      </w:pPr>
    </w:p>
    <w:p w14:paraId="3CF26B7C" w14:textId="12933D55" w:rsidR="00E37369" w:rsidRDefault="00E37369" w:rsidP="00FA0311">
      <w:pPr>
        <w:rPr>
          <w:rFonts w:ascii="Calibri" w:hAnsi="Calibri" w:cs="Calibri"/>
          <w:b/>
          <w:sz w:val="28"/>
          <w:szCs w:val="28"/>
        </w:rPr>
      </w:pPr>
    </w:p>
    <w:p w14:paraId="7752E9D9" w14:textId="5AA95FD0" w:rsidR="00EF27C5" w:rsidRDefault="00FA0311" w:rsidP="00FA0311">
      <w:pPr>
        <w:rPr>
          <w:rFonts w:ascii="Calibri" w:hAnsi="Calibri" w:cs="Calibri"/>
          <w:b/>
          <w:sz w:val="28"/>
          <w:szCs w:val="28"/>
        </w:rPr>
      </w:pPr>
      <w:r w:rsidRPr="00793D63">
        <w:rPr>
          <w:rFonts w:ascii="Calibri" w:hAnsi="Calibri" w:cs="Calibri"/>
          <w:b/>
          <w:sz w:val="28"/>
          <w:szCs w:val="28"/>
        </w:rPr>
        <w:t> </w:t>
      </w:r>
    </w:p>
    <w:p w14:paraId="75B008F1" w14:textId="77777777" w:rsidR="00CC2DBB" w:rsidRDefault="00CC2DBB" w:rsidP="00B00C76">
      <w:pPr>
        <w:rPr>
          <w:rFonts w:ascii="Calibri" w:hAnsi="Calibri" w:cs="Calibri"/>
          <w:b/>
          <w:sz w:val="28"/>
          <w:szCs w:val="28"/>
        </w:rPr>
      </w:pPr>
    </w:p>
    <w:p w14:paraId="39BB7920" w14:textId="77777777" w:rsidR="00B00C76" w:rsidRDefault="00B00C76" w:rsidP="00B92D1D">
      <w:pPr>
        <w:rPr>
          <w:rFonts w:ascii="Calibri" w:hAnsi="Calibri" w:cs="Calibri"/>
          <w:b/>
          <w:sz w:val="28"/>
          <w:szCs w:val="28"/>
        </w:rPr>
      </w:pPr>
    </w:p>
    <w:p w14:paraId="704847AA" w14:textId="77777777" w:rsidR="00B92D1D" w:rsidRDefault="00B92D1D" w:rsidP="00CF20A1">
      <w:pPr>
        <w:rPr>
          <w:rFonts w:ascii="Calibri" w:hAnsi="Calibri" w:cs="Calibri"/>
          <w:b/>
          <w:sz w:val="28"/>
          <w:szCs w:val="28"/>
        </w:rPr>
      </w:pPr>
    </w:p>
    <w:p w14:paraId="77453941" w14:textId="24B94999" w:rsidR="00B3039A" w:rsidRDefault="00B3039A" w:rsidP="00B3039A">
      <w:pPr>
        <w:rPr>
          <w:rFonts w:ascii="Calibri" w:hAnsi="Calibri" w:cs="Calibri"/>
          <w:b/>
          <w:sz w:val="28"/>
          <w:szCs w:val="28"/>
        </w:rPr>
      </w:pPr>
    </w:p>
    <w:p w14:paraId="5D040171" w14:textId="77777777" w:rsidR="00B3039A" w:rsidRDefault="00B3039A" w:rsidP="00B3039A"/>
    <w:sectPr w:rsidR="00B303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190B"/>
    <w:multiLevelType w:val="hybridMultilevel"/>
    <w:tmpl w:val="1E82E9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13865"/>
    <w:multiLevelType w:val="hybridMultilevel"/>
    <w:tmpl w:val="5498B636"/>
    <w:lvl w:ilvl="0" w:tplc="EB6AF75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97986221">
    <w:abstractNumId w:val="1"/>
  </w:num>
  <w:num w:numId="2" w16cid:durableId="1733652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39A"/>
    <w:rsid w:val="000253B4"/>
    <w:rsid w:val="000B5A36"/>
    <w:rsid w:val="00141993"/>
    <w:rsid w:val="001515E5"/>
    <w:rsid w:val="001D7571"/>
    <w:rsid w:val="001D7DD3"/>
    <w:rsid w:val="001E415E"/>
    <w:rsid w:val="002845A8"/>
    <w:rsid w:val="002D3B9F"/>
    <w:rsid w:val="0033047D"/>
    <w:rsid w:val="003D52C7"/>
    <w:rsid w:val="00482C45"/>
    <w:rsid w:val="004850E9"/>
    <w:rsid w:val="004B2093"/>
    <w:rsid w:val="004C3BC9"/>
    <w:rsid w:val="004C40F9"/>
    <w:rsid w:val="00542F5B"/>
    <w:rsid w:val="005B763D"/>
    <w:rsid w:val="00611A3B"/>
    <w:rsid w:val="00655CDE"/>
    <w:rsid w:val="006713C6"/>
    <w:rsid w:val="00710097"/>
    <w:rsid w:val="008041B8"/>
    <w:rsid w:val="00807430"/>
    <w:rsid w:val="00834BE6"/>
    <w:rsid w:val="00866964"/>
    <w:rsid w:val="00867670"/>
    <w:rsid w:val="008869AC"/>
    <w:rsid w:val="008921E9"/>
    <w:rsid w:val="00955A09"/>
    <w:rsid w:val="0099036C"/>
    <w:rsid w:val="009A292C"/>
    <w:rsid w:val="009A6360"/>
    <w:rsid w:val="009B0273"/>
    <w:rsid w:val="009F29C6"/>
    <w:rsid w:val="00A32F3E"/>
    <w:rsid w:val="00A87BE6"/>
    <w:rsid w:val="00AA2BE2"/>
    <w:rsid w:val="00B00C76"/>
    <w:rsid w:val="00B11846"/>
    <w:rsid w:val="00B3039A"/>
    <w:rsid w:val="00B34661"/>
    <w:rsid w:val="00B92D1D"/>
    <w:rsid w:val="00BE7698"/>
    <w:rsid w:val="00C06BCB"/>
    <w:rsid w:val="00C4484A"/>
    <w:rsid w:val="00CB4DAB"/>
    <w:rsid w:val="00CC2DBB"/>
    <w:rsid w:val="00CE4221"/>
    <w:rsid w:val="00CF20A1"/>
    <w:rsid w:val="00D22E87"/>
    <w:rsid w:val="00DC78F4"/>
    <w:rsid w:val="00DF1CD9"/>
    <w:rsid w:val="00E36FE5"/>
    <w:rsid w:val="00E37369"/>
    <w:rsid w:val="00E51D81"/>
    <w:rsid w:val="00E57ACC"/>
    <w:rsid w:val="00EA458E"/>
    <w:rsid w:val="00EC41BF"/>
    <w:rsid w:val="00EF27C5"/>
    <w:rsid w:val="00F541AF"/>
    <w:rsid w:val="00F677B8"/>
    <w:rsid w:val="00F76C19"/>
    <w:rsid w:val="00F8362F"/>
    <w:rsid w:val="00FA0311"/>
    <w:rsid w:val="00FA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11337"/>
  <w15:chartTrackingRefBased/>
  <w15:docId w15:val="{7BE7BA5A-83E4-4859-B9F8-DFDCCF67E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3039A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303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303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303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303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303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303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303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303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303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303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303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303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3039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3039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3039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3039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3039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3039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303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303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303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303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303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3039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3039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3039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303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3039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3039A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D22E8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isdata.cz" TargetMode="External"/><Relationship Id="rId5" Type="http://schemas.openxmlformats.org/officeDocument/2006/relationships/hyperlink" Target="http://www.disdat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6</Pages>
  <Words>1156</Words>
  <Characters>6824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Hampl Petr, Bc.</dc:creator>
  <cp:keywords/>
  <dc:description/>
  <cp:lastModifiedBy>Hampl Petr, Bc.</cp:lastModifiedBy>
  <cp:revision>116</cp:revision>
  <dcterms:created xsi:type="dcterms:W3CDTF">2026-04-15T13:33:00Z</dcterms:created>
  <dcterms:modified xsi:type="dcterms:W3CDTF">2026-04-16T12:26:00Z</dcterms:modified>
</cp:coreProperties>
</file>