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556" w:rsidRDefault="00997556" w:rsidP="00CF3B1E">
      <w:pPr>
        <w:pStyle w:val="Nadpis1"/>
        <w:rPr>
          <w:sz w:val="24"/>
          <w:szCs w:val="24"/>
        </w:rPr>
      </w:pPr>
      <w:r>
        <w:rPr>
          <w:noProof/>
        </w:rPr>
        <w:object w:dxaOrig="1440" w:dyaOrig="1440" w14:anchorId="293F7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8.8pt;height:67.9pt;z-index:-251658240;mso-wrap-edited:f;mso-position-horizontal:left;mso-position-horizontal-relative:margin;mso-position-vertical:top;mso-position-vertical-relative:margin" wrapcoords="-123 0 -123 21493 21600 21493 21600 0 -123 0">
            <v:imagedata r:id="rId7" o:title=""/>
            <w10:wrap anchorx="margin" anchory="margin"/>
          </v:shape>
          <o:OLEObject Type="Embed" ProgID="Word.Picture.8" ShapeID="_x0000_s1026" DrawAspect="Content" ObjectID="_1629107462" r:id="rId8"/>
        </w:object>
      </w:r>
      <w:r w:rsidR="00863614">
        <w:t xml:space="preserve">  </w:t>
      </w:r>
      <w:r>
        <w:tab/>
      </w:r>
      <w:r>
        <w:tab/>
      </w:r>
    </w:p>
    <w:p w:rsidR="001A1FBD" w:rsidRPr="00CF3B1E" w:rsidRDefault="00997556" w:rsidP="00CF3B1E">
      <w:pPr>
        <w:pStyle w:val="Nadpis1"/>
      </w:pPr>
      <w:r>
        <w:rPr>
          <w:sz w:val="24"/>
          <w:szCs w:val="24"/>
        </w:rPr>
        <w:tab/>
      </w:r>
      <w:r>
        <w:rPr>
          <w:sz w:val="24"/>
          <w:szCs w:val="24"/>
        </w:rPr>
        <w:tab/>
      </w:r>
      <w:r w:rsidR="001A1FBD" w:rsidRPr="00CF3B1E">
        <w:t>Prohlášení o ochraně osobních údajů</w:t>
      </w:r>
    </w:p>
    <w:p w:rsidR="00997556" w:rsidRDefault="00997556" w:rsidP="000878E8">
      <w:pPr>
        <w:spacing w:before="100" w:beforeAutospacing="1" w:after="100" w:afterAutospacing="1" w:line="276" w:lineRule="auto"/>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1E28" w:rsidRPr="00CF3B1E" w:rsidRDefault="00913392" w:rsidP="00997556">
      <w:pPr>
        <w:spacing w:before="100" w:beforeAutospacing="1" w:after="100" w:afterAutospacing="1" w:line="276" w:lineRule="auto"/>
        <w:jc w:val="both"/>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sidRPr="00913392">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Obec Plavy, IČ 00 262 510, se sídlem Plavy 186, 468 46 Plavy</w:t>
      </w:r>
      <w:r w:rsidR="00241383" w:rsidRPr="00241383">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(dále jen „Obec“)</w:t>
      </w:r>
      <w:r w:rsidR="00251D70"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A1FBD"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w:t>
      </w:r>
      <w:r w:rsidR="004A0FF3"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při zpracování osobních údajů řídí zejména nařízením Evropského parlamentu a Rady (EU) </w:t>
      </w:r>
      <w:hyperlink r:id="rId9" w:tgtFrame="_blank" w:history="1">
        <w:r w:rsidR="004A0FF3" w:rsidRPr="00CF3B1E">
          <w:rPr>
            <w:rFonts w:eastAsia="Times New Roman"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2016/679</w:t>
        </w:r>
      </w:hyperlink>
      <w:r w:rsidR="004A0FF3"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ze dne 27. dubna 2016 o ochraně fyzických osob v souvislosti se zpracováním osobních údajů a o volném pohybu těchto údajů a o zrušení směrnice 95/46/ES (obecné nařízení o ochraně osobních údajů), (dále jen p</w:t>
      </w:r>
      <w:r w:rsidR="00271223"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 anglickou zkratkou „GDPR“)</w:t>
      </w:r>
      <w:r w:rsidR="00251D70"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A0FF3"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251D70"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A0FF3"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zákonem č. 1</w:t>
      </w:r>
      <w:r w:rsidR="000878E8">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4A0FF3"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878E8">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4A0FF3"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Sb. o </w:t>
      </w:r>
      <w:r w:rsidR="000878E8">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zpracování osobních údajů</w:t>
      </w:r>
      <w:r w:rsidR="004A0FF3"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41383">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Obec</w:t>
      </w:r>
      <w:r w:rsidR="00271223"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A1FBD"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poskytnuté osobní údaje chrán</w:t>
      </w:r>
      <w:r w:rsidR="004A0FF3"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í </w:t>
      </w:r>
      <w:r w:rsidR="006E58E7"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001A1FBD"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učin</w:t>
      </w:r>
      <w:r w:rsidR="004A0FF3"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ilo</w:t>
      </w:r>
      <w:r w:rsidR="00251D70"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veškerá opatření</w:t>
      </w:r>
      <w:r w:rsidR="001A1FBD"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58E7"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001A1FBD"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zamez</w:t>
      </w:r>
      <w:r w:rsidR="006E58E7"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ení</w:t>
      </w:r>
      <w:r w:rsidR="001A1FBD"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zneužití osobních údajů. </w:t>
      </w:r>
    </w:p>
    <w:p w:rsidR="000878E8" w:rsidRDefault="00241383" w:rsidP="00997556">
      <w:pPr>
        <w:spacing w:before="100" w:beforeAutospacing="1" w:after="100" w:afterAutospacing="1" w:line="276" w:lineRule="auto"/>
        <w:jc w:val="both"/>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Obec</w:t>
      </w:r>
      <w:r w:rsidR="000878E8" w:rsidRPr="000878E8">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má uzavřenou smlouvu na výkon pověřence pro ochranu osobních údajů</w:t>
      </w:r>
      <w:r w:rsidR="000878E8">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878E8" w:rsidRPr="000878E8">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Městem Tanvald, Palackého 359, 468 41 Tanvald, IČ: 262587, </w:t>
      </w:r>
    </w:p>
    <w:p w:rsidR="00007BBA" w:rsidRPr="00CF3B1E" w:rsidRDefault="000878E8" w:rsidP="00997556">
      <w:pPr>
        <w:spacing w:before="100" w:beforeAutospacing="1" w:after="100" w:afterAutospacing="1" w:line="276" w:lineRule="auto"/>
        <w:jc w:val="both"/>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78E8">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 Miloš Šnytr,</w:t>
      </w:r>
      <w:r w:rsidR="00241383">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878E8">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+420 483 369 5</w:t>
      </w:r>
      <w:r>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0878E8">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 gdpr@tanvald.cz </w:t>
      </w:r>
    </w:p>
    <w:p w:rsidR="001A1FBD" w:rsidRPr="00CF3B1E" w:rsidRDefault="001A1FBD" w:rsidP="00997556">
      <w:pPr>
        <w:spacing w:after="0" w:line="276" w:lineRule="auto"/>
        <w:jc w:val="both"/>
        <w:outlineLvl w:val="1"/>
        <w:rPr>
          <w:rFonts w:eastAsia="Times New Roman" w:cs="Arial"/>
          <w:b/>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b/>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Základní pojmy a informace</w:t>
      </w:r>
    </w:p>
    <w:p w:rsidR="001A1FBD" w:rsidRPr="00CF3B1E" w:rsidRDefault="001A1FBD" w:rsidP="00997556">
      <w:pPr>
        <w:spacing w:beforeAutospacing="1" w:after="0" w:afterAutospacing="1" w:line="276" w:lineRule="auto"/>
        <w:jc w:val="both"/>
        <w:rPr>
          <w:rFonts w:eastAsia="Times New Roman"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Osobní údaj</w:t>
      </w:r>
    </w:p>
    <w:p w:rsidR="006E58E7" w:rsidRPr="00CF3B1E" w:rsidRDefault="006E58E7" w:rsidP="00997556">
      <w:pPr>
        <w:spacing w:beforeAutospacing="1" w:after="0" w:afterAutospacing="1" w:line="276" w:lineRule="auto"/>
        <w:jc w:val="both"/>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Jde o veškeré informace 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1A1FBD" w:rsidRPr="00CF3B1E" w:rsidRDefault="001A1FBD" w:rsidP="00997556">
      <w:pPr>
        <w:spacing w:beforeAutospacing="1" w:after="0" w:afterAutospacing="1" w:line="276" w:lineRule="auto"/>
        <w:jc w:val="both"/>
        <w:rPr>
          <w:rFonts w:eastAsia="Times New Roman"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Zvláštní kategorie osobních údajů</w:t>
      </w:r>
    </w:p>
    <w:p w:rsidR="006E58E7" w:rsidRPr="00CF3B1E" w:rsidRDefault="001A1FBD" w:rsidP="00997556">
      <w:pPr>
        <w:spacing w:before="100" w:beforeAutospacing="1" w:after="100" w:afterAutospacing="1" w:line="276" w:lineRule="auto"/>
        <w:jc w:val="both"/>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006E58E7"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w:t>
      </w: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osobní údaj</w:t>
      </w:r>
      <w:r w:rsidR="006E58E7"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(citlivé osobní údaje)</w:t>
      </w: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58E7"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které vypovídají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p w:rsidR="00B41E28" w:rsidRPr="00CF3B1E" w:rsidRDefault="00B41E28" w:rsidP="00997556">
      <w:pPr>
        <w:spacing w:beforeAutospacing="1" w:after="0" w:afterAutospacing="1" w:line="276" w:lineRule="auto"/>
        <w:jc w:val="both"/>
        <w:rPr>
          <w:rFonts w:eastAsia="Times New Roman"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1FBD" w:rsidRPr="00CF3B1E" w:rsidRDefault="001A1FBD" w:rsidP="00997556">
      <w:pPr>
        <w:spacing w:beforeAutospacing="1" w:after="0" w:afterAutospacing="1" w:line="276" w:lineRule="auto"/>
        <w:jc w:val="both"/>
        <w:rPr>
          <w:rFonts w:eastAsia="Times New Roman"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Správce osobních údajů</w:t>
      </w:r>
    </w:p>
    <w:p w:rsidR="001A1FBD" w:rsidRPr="00CF3B1E" w:rsidRDefault="001A1FBD" w:rsidP="00997556">
      <w:pPr>
        <w:spacing w:before="100" w:beforeAutospacing="1" w:after="100" w:afterAutospacing="1" w:line="276" w:lineRule="auto"/>
        <w:jc w:val="both"/>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Správcem je fyzická nebo právnická osoba, která určuje účely a prostředky zpracování osobních údajů a za zpracování primárně odpovídá. </w:t>
      </w:r>
    </w:p>
    <w:p w:rsidR="001A1FBD" w:rsidRPr="00CF3B1E" w:rsidRDefault="001A1FBD" w:rsidP="00997556">
      <w:pPr>
        <w:spacing w:beforeAutospacing="1" w:after="0" w:afterAutospacing="1" w:line="276" w:lineRule="auto"/>
        <w:jc w:val="both"/>
        <w:rPr>
          <w:rFonts w:eastAsia="Times New Roman"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Zpracovatel osobních údajů</w:t>
      </w:r>
    </w:p>
    <w:p w:rsidR="001A1FBD" w:rsidRPr="00CF3B1E" w:rsidRDefault="001A1FBD" w:rsidP="00997556">
      <w:pPr>
        <w:spacing w:before="100" w:beforeAutospacing="1" w:after="100" w:afterAutospacing="1" w:line="276" w:lineRule="auto"/>
        <w:jc w:val="both"/>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Zpracovatelem je fyzická nebo právnická osoba, která na základě pokynů správce zpracovává pro správce osobní údaje.</w:t>
      </w:r>
    </w:p>
    <w:p w:rsidR="001A1FBD" w:rsidRPr="00CF3B1E" w:rsidRDefault="001A1FBD" w:rsidP="00997556">
      <w:pPr>
        <w:spacing w:beforeAutospacing="1" w:after="0" w:afterAutospacing="1" w:line="276" w:lineRule="auto"/>
        <w:jc w:val="both"/>
        <w:rPr>
          <w:rFonts w:eastAsia="Times New Roman"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Zpracování osobních údajů</w:t>
      </w:r>
    </w:p>
    <w:p w:rsidR="001A1FBD" w:rsidRPr="00CF3B1E" w:rsidRDefault="001A1FBD" w:rsidP="00997556">
      <w:pPr>
        <w:spacing w:before="100" w:beforeAutospacing="1" w:after="100" w:afterAutospacing="1" w:line="276" w:lineRule="auto"/>
        <w:jc w:val="both"/>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Zpracování je jakákoli operace nebo soubor operací, která je prováděna s osobními údaji nebo soubory osobních údajů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jejich zničení.</w:t>
      </w:r>
    </w:p>
    <w:p w:rsidR="000733A4" w:rsidRPr="00CF3B1E" w:rsidRDefault="000733A4" w:rsidP="00997556">
      <w:pPr>
        <w:spacing w:before="100" w:beforeAutospacing="1" w:after="100" w:afterAutospacing="1" w:line="276" w:lineRule="auto"/>
        <w:jc w:val="both"/>
        <w:rPr>
          <w:rFonts w:eastAsia="Times New Roman" w:cs="Arial"/>
          <w:b/>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b/>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Osobní údaje </w:t>
      </w:r>
      <w:r w:rsidR="00271223" w:rsidRPr="00CF3B1E">
        <w:rPr>
          <w:rFonts w:eastAsia="Times New Roman" w:cs="Arial"/>
          <w:b/>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zpracovávané </w:t>
      </w:r>
      <w:r w:rsidR="00241383">
        <w:rPr>
          <w:rFonts w:eastAsia="Times New Roman" w:cs="Arial"/>
          <w:b/>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Obcí</w:t>
      </w:r>
      <w:r w:rsidR="00271223" w:rsidRPr="00CF3B1E">
        <w:rPr>
          <w:rFonts w:eastAsia="Times New Roman" w:cs="Arial"/>
          <w:b/>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F3B1E">
        <w:rPr>
          <w:rFonts w:eastAsia="Times New Roman" w:cs="Arial"/>
          <w:b/>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jsou:</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9"/>
        <w:gridCol w:w="8737"/>
      </w:tblGrid>
      <w:tr w:rsidR="00CF3B1E" w:rsidRPr="00CF3B1E" w:rsidTr="0000726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733A4" w:rsidRPr="00CF3B1E" w:rsidRDefault="000733A4" w:rsidP="00997556">
            <w:pPr>
              <w:spacing w:before="120" w:after="0" w:line="276" w:lineRule="auto"/>
              <w:jc w:val="both"/>
              <w:textAlignment w:val="baselin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733A4" w:rsidRPr="00CF3B1E" w:rsidRDefault="000733A4" w:rsidP="00997556">
            <w:pPr>
              <w:spacing w:before="120" w:after="0" w:line="276" w:lineRule="auto"/>
              <w:jc w:val="both"/>
              <w:textAlignment w:val="baselin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 vztahu k subjektu údajů zpracovávány korektně a zákonným a transparentním způsobem („zákonnost, korektnost a transparentnost“);</w:t>
            </w:r>
          </w:p>
        </w:tc>
      </w:tr>
    </w:tbl>
    <w:p w:rsidR="000733A4" w:rsidRPr="00CF3B1E" w:rsidRDefault="000733A4" w:rsidP="00997556">
      <w:pPr>
        <w:spacing w:after="0" w:line="276" w:lineRule="auto"/>
        <w:jc w:val="both"/>
        <w:rPr>
          <w:rFonts w:eastAsia="Times New Roman" w:cs="Arial"/>
          <w:vanish/>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9"/>
        <w:gridCol w:w="8737"/>
      </w:tblGrid>
      <w:tr w:rsidR="00CF3B1E" w:rsidRPr="00CF3B1E" w:rsidTr="0000726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733A4" w:rsidRPr="00CF3B1E" w:rsidRDefault="000733A4" w:rsidP="00997556">
            <w:pPr>
              <w:spacing w:before="120" w:after="0" w:line="276" w:lineRule="auto"/>
              <w:jc w:val="both"/>
              <w:textAlignment w:val="baselin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733A4" w:rsidRPr="00CF3B1E" w:rsidRDefault="000733A4" w:rsidP="00997556">
            <w:pPr>
              <w:spacing w:before="120" w:after="0" w:line="276" w:lineRule="auto"/>
              <w:jc w:val="both"/>
              <w:textAlignment w:val="baselin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shromažďovány pro určité, výslovně vyjádřené a legitimní účely a nesmějí být dále zpracovávány způsobem, který je s těmito účely neslučitelný („účelové omezení“);</w:t>
            </w:r>
          </w:p>
        </w:tc>
      </w:tr>
    </w:tbl>
    <w:p w:rsidR="000733A4" w:rsidRPr="00CF3B1E" w:rsidRDefault="000733A4" w:rsidP="00997556">
      <w:pPr>
        <w:spacing w:after="0" w:line="276" w:lineRule="auto"/>
        <w:jc w:val="both"/>
        <w:rPr>
          <w:rFonts w:eastAsia="Times New Roman" w:cs="Arial"/>
          <w:vanish/>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5"/>
        <w:gridCol w:w="8751"/>
      </w:tblGrid>
      <w:tr w:rsidR="00CF3B1E" w:rsidRPr="00CF3B1E" w:rsidTr="0000726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733A4" w:rsidRPr="00CF3B1E" w:rsidRDefault="000733A4" w:rsidP="00997556">
            <w:pPr>
              <w:spacing w:before="120" w:after="0" w:line="276" w:lineRule="auto"/>
              <w:jc w:val="both"/>
              <w:textAlignment w:val="baselin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733A4" w:rsidRPr="00CF3B1E" w:rsidRDefault="000733A4" w:rsidP="00997556">
            <w:pPr>
              <w:spacing w:before="120" w:after="0" w:line="276" w:lineRule="auto"/>
              <w:jc w:val="both"/>
              <w:textAlignment w:val="baselin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přiměřené, relevantní a omezené na nezbytný rozsah ve vztahu k účelu, pro který jsou zpracovávány („minimalizace údajů“);</w:t>
            </w:r>
          </w:p>
        </w:tc>
      </w:tr>
    </w:tbl>
    <w:p w:rsidR="000733A4" w:rsidRPr="00CF3B1E" w:rsidRDefault="000733A4" w:rsidP="00997556">
      <w:pPr>
        <w:spacing w:after="0" w:line="276" w:lineRule="auto"/>
        <w:jc w:val="both"/>
        <w:rPr>
          <w:rFonts w:eastAsia="Times New Roman" w:cs="Arial"/>
          <w:vanish/>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1"/>
        <w:gridCol w:w="8595"/>
      </w:tblGrid>
      <w:tr w:rsidR="00CF3B1E" w:rsidRPr="00CF3B1E" w:rsidTr="0000726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733A4" w:rsidRPr="00CF3B1E" w:rsidRDefault="000733A4" w:rsidP="00997556">
            <w:pPr>
              <w:spacing w:before="120" w:after="0" w:line="276" w:lineRule="auto"/>
              <w:jc w:val="both"/>
              <w:textAlignment w:val="baselin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733A4" w:rsidRPr="00CF3B1E" w:rsidRDefault="000733A4" w:rsidP="00997556">
            <w:pPr>
              <w:spacing w:before="120" w:after="0" w:line="276" w:lineRule="auto"/>
              <w:jc w:val="both"/>
              <w:textAlignment w:val="baselin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přesné a v případě potřeby aktualizované; („přesnost“);</w:t>
            </w:r>
          </w:p>
        </w:tc>
      </w:tr>
    </w:tbl>
    <w:p w:rsidR="000733A4" w:rsidRPr="00CF3B1E" w:rsidRDefault="000733A4" w:rsidP="00997556">
      <w:pPr>
        <w:spacing w:after="0" w:line="276" w:lineRule="auto"/>
        <w:jc w:val="both"/>
        <w:rPr>
          <w:rFonts w:eastAsia="Times New Roman" w:cs="Arial"/>
          <w:vanish/>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9"/>
        <w:gridCol w:w="8737"/>
      </w:tblGrid>
      <w:tr w:rsidR="00CF3B1E" w:rsidRPr="00CF3B1E" w:rsidTr="0000726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733A4" w:rsidRPr="00CF3B1E" w:rsidRDefault="000733A4" w:rsidP="00997556">
            <w:pPr>
              <w:spacing w:before="120" w:after="0" w:line="276" w:lineRule="auto"/>
              <w:jc w:val="both"/>
              <w:textAlignment w:val="baselin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733A4" w:rsidRPr="00CF3B1E" w:rsidRDefault="000733A4" w:rsidP="00997556">
            <w:pPr>
              <w:spacing w:before="120" w:after="0" w:line="276" w:lineRule="auto"/>
              <w:jc w:val="both"/>
              <w:textAlignment w:val="baselin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uloženy ve formě umožňující identifikaci subjektů údajů po dobu ne delší, než je nezbytné pro účely, pro které jsou zpracovávány („omezení uložení“);</w:t>
            </w:r>
          </w:p>
        </w:tc>
      </w:tr>
    </w:tbl>
    <w:p w:rsidR="000733A4" w:rsidRPr="00CF3B1E" w:rsidRDefault="000733A4" w:rsidP="00997556">
      <w:pPr>
        <w:spacing w:after="0" w:line="276" w:lineRule="auto"/>
        <w:jc w:val="both"/>
        <w:rPr>
          <w:rFonts w:eastAsia="Times New Roman" w:cs="Arial"/>
          <w:vanish/>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52"/>
        <w:gridCol w:w="8804"/>
      </w:tblGrid>
      <w:tr w:rsidR="00CF3B1E" w:rsidRPr="00CF3B1E" w:rsidTr="0000726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733A4" w:rsidRPr="00CF3B1E" w:rsidRDefault="000733A4" w:rsidP="00997556">
            <w:pPr>
              <w:spacing w:before="120" w:after="0" w:line="276" w:lineRule="auto"/>
              <w:jc w:val="both"/>
              <w:textAlignment w:val="baselin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733A4" w:rsidRPr="00CF3B1E" w:rsidRDefault="000733A4" w:rsidP="00997556">
            <w:pPr>
              <w:spacing w:before="120" w:after="0" w:line="276" w:lineRule="auto"/>
              <w:jc w:val="both"/>
              <w:textAlignment w:val="baselin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zpracovávány způsobem, který zajistí náležité zabezpečení osobních údajů, včetně jejich ochrany pomocí vhodných technických nebo organizačních opatření před neoprávněným či protiprávním zpracováním a před náhodnou ztrátou, zničením nebo poškozením („integrita a důvěrnost“);</w:t>
            </w:r>
          </w:p>
        </w:tc>
      </w:tr>
    </w:tbl>
    <w:p w:rsidR="00271223" w:rsidRPr="00CF3B1E" w:rsidRDefault="00271223" w:rsidP="00997556">
      <w:pPr>
        <w:spacing w:line="276" w:lineRule="auto"/>
        <w:jc w:val="both"/>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3585" w:rsidRPr="00CF3B1E" w:rsidRDefault="00241383" w:rsidP="00997556">
      <w:pPr>
        <w:spacing w:line="276" w:lineRule="auto"/>
        <w:jc w:val="both"/>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Obec</w:t>
      </w:r>
      <w:r w:rsidR="009A3585" w:rsidRPr="00CF3B1E">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33A4" w:rsidRPr="00CF3B1E">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Obecní </w:t>
      </w:r>
      <w:r w:rsidR="000733A4" w:rsidRPr="00CF3B1E">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úřad) </w:t>
      </w:r>
      <w:r w:rsidR="009A3585" w:rsidRPr="00CF3B1E">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 zpracovatelem osobních údajů pro:</w:t>
      </w:r>
      <w:r w:rsidR="0090009D" w:rsidRPr="00CF3B1E">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A3585" w:rsidRPr="00CF3B1E">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Ministerstvo vnitra</w:t>
      </w:r>
      <w:r w:rsidR="00271223" w:rsidRPr="00CF3B1E">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ČR</w:t>
      </w:r>
      <w:r w:rsidR="009A3585" w:rsidRPr="00CF3B1E">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0009D" w:rsidRPr="00CF3B1E">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A3585" w:rsidRPr="00CF3B1E">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Ministerstvo dopravy</w:t>
      </w:r>
      <w:r w:rsidR="00271223" w:rsidRPr="00CF3B1E">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ČR</w:t>
      </w:r>
      <w:r w:rsidR="009A3585" w:rsidRPr="00CF3B1E">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0009D" w:rsidRPr="00CF3B1E">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A3585" w:rsidRPr="00CF3B1E">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Ministerstvo práce a sociálních věcí</w:t>
      </w:r>
      <w:r w:rsidR="00271223" w:rsidRPr="00CF3B1E">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ČR a Ministerstvo o</w:t>
      </w:r>
      <w:r w:rsidR="0090009D" w:rsidRPr="00CF3B1E">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brany</w:t>
      </w:r>
      <w:r w:rsidR="00271223" w:rsidRPr="00CF3B1E">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ČR</w:t>
      </w:r>
      <w:r w:rsidR="0090009D" w:rsidRPr="00CF3B1E">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41E28" w:rsidRPr="00CF3B1E" w:rsidRDefault="00241383" w:rsidP="00997556">
      <w:pPr>
        <w:spacing w:before="100" w:beforeAutospacing="1" w:after="100" w:afterAutospacing="1" w:line="276" w:lineRule="auto"/>
        <w:jc w:val="both"/>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Obec</w:t>
      </w:r>
      <w:r w:rsidR="00B41E28"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zpracovává osobní údaje občanů v rámci </w:t>
      </w:r>
      <w:r w:rsidR="00166B6A">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samostatné a přenesené působnosti </w:t>
      </w:r>
      <w:r w:rsidR="00B41E28"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00166B6A">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w:t>
      </w:r>
      <w:r w:rsidR="00B41E28"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svých zaměstnancích dle článku 6/1c) GDPR</w:t>
      </w:r>
      <w:r w:rsid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1E28"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tj. na základě právních předpisů a v rozsahu daném těmito předpisy. </w:t>
      </w:r>
    </w:p>
    <w:p w:rsidR="00B41E28" w:rsidRPr="00CF3B1E" w:rsidRDefault="00241383" w:rsidP="00997556">
      <w:pPr>
        <w:spacing w:before="100" w:beforeAutospacing="1" w:after="100" w:afterAutospacing="1" w:line="276" w:lineRule="auto"/>
        <w:jc w:val="both"/>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Obec</w:t>
      </w:r>
      <w:r w:rsidR="00B41E28"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dále zpracovává osobní údaje občanů dle článku 6/1e) GDPR</w:t>
      </w:r>
      <w:r w:rsid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41E28"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tedy pro splnění úkolu prováděného ve veřejném zájmu nebo při výkonu veřejné moci, kterým je pověřen správce. </w:t>
      </w:r>
    </w:p>
    <w:p w:rsidR="00B41E28" w:rsidRDefault="00241383" w:rsidP="00997556">
      <w:pPr>
        <w:spacing w:before="100" w:beforeAutospacing="1" w:after="100" w:afterAutospacing="1" w:line="276" w:lineRule="auto"/>
        <w:jc w:val="both"/>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Obec</w:t>
      </w:r>
      <w:r w:rsidR="00B41E28"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rovněž zpracovává osobní údaje na základě článku 6/</w:t>
      </w:r>
      <w:proofErr w:type="gramStart"/>
      <w:r w:rsidR="00B41E28"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1a</w:t>
      </w:r>
      <w:proofErr w:type="gramEnd"/>
      <w:r w:rsidR="00B41E28"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tedy pro které byl udělen souhlas se zpracováním osobních údajů pro jeden či více konkrétních účelů.</w:t>
      </w:r>
    </w:p>
    <w:p w:rsidR="00863614" w:rsidRPr="00A16FB2" w:rsidRDefault="00241383" w:rsidP="00997556">
      <w:pPr>
        <w:spacing w:before="100" w:beforeAutospacing="1" w:after="100" w:afterAutospacing="1" w:line="276" w:lineRule="auto"/>
        <w:jc w:val="both"/>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Obec</w:t>
      </w:r>
      <w:r w:rsidR="00863614">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zpracovává osobní údaje i na základě článku 6/</w:t>
      </w:r>
      <w:proofErr w:type="gramStart"/>
      <w:r w:rsidR="00863614">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1b</w:t>
      </w:r>
      <w:proofErr w:type="gramEnd"/>
      <w:r w:rsidR="00863614">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kdy</w:t>
      </w:r>
      <w:r w:rsidR="00863614" w:rsidRPr="00863614">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 nezbytné pro splnění smlouvy, jejíž smluvní stranou je subjekt údajů, nebo pro provedení opatření přijatých před uzavřením smlouvy na žádost tohoto subjektu údajů</w:t>
      </w:r>
      <w:r w:rsidR="00863614">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A3585" w:rsidRPr="00CF3B1E" w:rsidRDefault="00241383" w:rsidP="00997556">
      <w:pPr>
        <w:spacing w:line="276" w:lineRule="auto"/>
        <w:jc w:val="both"/>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Obecním</w:t>
      </w:r>
      <w:r w:rsidR="009A3585" w:rsidRPr="00CF3B1E">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úřadem, jsou rovněž zpracovávány osobní údaje nezbytné pro vlastní zajištění chodu všech uvedených agend.</w:t>
      </w:r>
    </w:p>
    <w:p w:rsidR="009A3585" w:rsidRPr="00CF3B1E" w:rsidRDefault="009A3585" w:rsidP="00997556">
      <w:pPr>
        <w:spacing w:line="276" w:lineRule="auto"/>
        <w:jc w:val="both"/>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Při zpracování se zaměstnanci řídí směrnicí o ochraně osobních údajů.</w:t>
      </w:r>
    </w:p>
    <w:p w:rsidR="003B4F9A" w:rsidRPr="00CF3B1E" w:rsidRDefault="003B4F9A" w:rsidP="00997556">
      <w:pPr>
        <w:spacing w:after="0" w:line="276" w:lineRule="auto"/>
        <w:jc w:val="both"/>
        <w:outlineLvl w:val="1"/>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1FBD" w:rsidRPr="00CF3B1E" w:rsidRDefault="001A1FBD" w:rsidP="00997556">
      <w:pPr>
        <w:spacing w:after="0" w:line="276" w:lineRule="auto"/>
        <w:jc w:val="both"/>
        <w:outlineLvl w:val="1"/>
        <w:rPr>
          <w:rFonts w:eastAsia="Times New Roman" w:cs="Arial"/>
          <w:b/>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b/>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Zabezpečení osobních údajů</w:t>
      </w:r>
    </w:p>
    <w:p w:rsidR="00B41E28" w:rsidRPr="00CF3B1E" w:rsidRDefault="00241383" w:rsidP="00997556">
      <w:pPr>
        <w:spacing w:before="100" w:beforeAutospacing="1" w:after="100" w:afterAutospacing="1" w:line="276" w:lineRule="auto"/>
        <w:jc w:val="both"/>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Obec</w:t>
      </w:r>
      <w:r w:rsidR="00271223"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22FB"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má zavedená</w:t>
      </w:r>
      <w:r w:rsidR="001A1FBD"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technick</w:t>
      </w:r>
      <w:r w:rsidR="000733A4"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á</w:t>
      </w:r>
      <w:r w:rsidR="001A1FBD"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organizační opatření, která chrání Vaše osobní údaje před neautorizovaným nebo nezákonným zpracováním a před neúmyslnou ztrátou, zničením nebo poškozením.</w:t>
      </w:r>
      <w:r w:rsidR="00AB22FB"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Jedná se objektovou bezpečnost, řádně zabezpečený informační systém, pravidelné aktualizace aplikačního i bezpečnostního software, pravidelné zálohování na zabezpečená media a příslušná opatření pro případ mimořádné situace.</w:t>
      </w:r>
    </w:p>
    <w:p w:rsidR="003B4F9A" w:rsidRPr="00CF3B1E" w:rsidRDefault="003B4F9A" w:rsidP="00997556">
      <w:pPr>
        <w:spacing w:after="0" w:line="276" w:lineRule="auto"/>
        <w:jc w:val="both"/>
        <w:outlineLvl w:val="1"/>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1FBD" w:rsidRPr="00CF3B1E" w:rsidRDefault="001A1FBD" w:rsidP="00997556">
      <w:pPr>
        <w:spacing w:after="0" w:line="276" w:lineRule="auto"/>
        <w:jc w:val="both"/>
        <w:outlineLvl w:val="1"/>
        <w:rPr>
          <w:rFonts w:eastAsia="Times New Roman" w:cs="Arial"/>
          <w:b/>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b/>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Uplatnění práv subjektů údajů</w:t>
      </w:r>
    </w:p>
    <w:p w:rsidR="001A1FBD" w:rsidRPr="00CF3B1E" w:rsidRDefault="001A1FBD" w:rsidP="00997556">
      <w:pPr>
        <w:spacing w:beforeAutospacing="1" w:after="0" w:afterAutospacing="1" w:line="276" w:lineRule="auto"/>
        <w:jc w:val="both"/>
        <w:rPr>
          <w:rFonts w:eastAsia="Times New Roman"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Právo na informace</w:t>
      </w:r>
    </w:p>
    <w:p w:rsidR="007A2E0B" w:rsidRPr="00CF3B1E" w:rsidRDefault="001A1FBD" w:rsidP="00997556">
      <w:pPr>
        <w:spacing w:before="100" w:beforeAutospacing="1" w:after="100" w:afterAutospacing="1" w:line="276" w:lineRule="auto"/>
        <w:jc w:val="both"/>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Chcete-li zjistit konkrétní osobní údaje, které o Vás zpracováváme, </w:t>
      </w:r>
      <w:r w:rsidR="00070981"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 třeba v žádosti uvést které konkrétní informace požadujete. Žádost musí být jasně ověřitelná</w:t>
      </w:r>
      <w:r w:rsidR="002A563A">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70981"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proto je třeba elektronicky zaslanou žádost opatřit elektronickým podpisem, písemná žádost </w:t>
      </w:r>
      <w:r w:rsidR="00070981"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musí být podepsána ověřeným podpisem </w:t>
      </w:r>
      <w:r w:rsidR="007A2E0B"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anebo je třeba podat žádost osobně na Městském úřadu </w:t>
      </w:r>
      <w:r w:rsidR="001B5346"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Tanvald </w:t>
      </w:r>
      <w:r w:rsidR="007A2E0B"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tím, že je třeba</w:t>
      </w: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předlož</w:t>
      </w:r>
      <w:r w:rsidR="007A2E0B"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w:t>
      </w: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doklad totožnosti</w:t>
      </w:r>
      <w:r w:rsidR="007A2E0B"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B5346"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Pouze tak vyloučíme, že </w:t>
      </w: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poskytneme Vaše osobní údaje osobě, která se za Vás pouze vydává.</w:t>
      </w:r>
    </w:p>
    <w:p w:rsidR="001A1FBD" w:rsidRPr="00CF3B1E" w:rsidRDefault="001A1FBD" w:rsidP="00997556">
      <w:pPr>
        <w:spacing w:before="100" w:beforeAutospacing="1" w:after="100" w:afterAutospacing="1" w:line="276" w:lineRule="auto"/>
        <w:jc w:val="both"/>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Vaše žádosti budeme vyřizovat v nejkratší možné době. V závislosti na složitosti a rozsahu žádosti může její vyřízení trvat </w:t>
      </w:r>
      <w:r w:rsidR="007A2E0B"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až dva měsíce</w:t>
      </w: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A1FBD" w:rsidRPr="00CF3B1E" w:rsidRDefault="001A1FBD" w:rsidP="00997556">
      <w:pPr>
        <w:spacing w:beforeAutospacing="1" w:after="0" w:afterAutospacing="1" w:line="276" w:lineRule="auto"/>
        <w:jc w:val="both"/>
        <w:rPr>
          <w:rFonts w:eastAsia="Times New Roman"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Právo na opravu</w:t>
      </w:r>
    </w:p>
    <w:p w:rsidR="001A1FBD" w:rsidRPr="00CF3B1E" w:rsidRDefault="001A1FBD" w:rsidP="00997556">
      <w:pPr>
        <w:spacing w:before="100" w:beforeAutospacing="1" w:after="100" w:afterAutospacing="1" w:line="276" w:lineRule="auto"/>
        <w:jc w:val="both"/>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Zjistíte-li, že některé osobní údaje, které o Vás zpracováváme, jsou chybné nebo neaktuální, upozorněte nás na to. I v takovém případě si vyžádáme předložení dokladu totožnosti. Jedině tak zajistíme, aby nedošlo k neoprávněné úpravě Vašich osobních údajů.</w:t>
      </w:r>
    </w:p>
    <w:p w:rsidR="001B5346" w:rsidRPr="00CF3B1E" w:rsidRDefault="001A1FBD" w:rsidP="00997556">
      <w:pPr>
        <w:spacing w:before="100" w:beforeAutospacing="1" w:after="100" w:afterAutospacing="1" w:line="276" w:lineRule="auto"/>
        <w:jc w:val="both"/>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některých případech opravu osobních údajů provést nemůžeme. Jedná se zejména o případy, kdy jsou Vaše chybné nebo neaktuální osobní údaje obsaženy na doklad</w:t>
      </w:r>
      <w:r w:rsidR="007A2E0B"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ech</w:t>
      </w: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kter</w:t>
      </w:r>
      <w:r w:rsidR="007A2E0B"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w:t>
      </w: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dle zákona archivujeme.</w:t>
      </w:r>
    </w:p>
    <w:p w:rsidR="001A1FBD" w:rsidRPr="00CF3B1E" w:rsidRDefault="001A1FBD" w:rsidP="00997556">
      <w:pPr>
        <w:spacing w:beforeAutospacing="1" w:after="0" w:afterAutospacing="1" w:line="276" w:lineRule="auto"/>
        <w:jc w:val="both"/>
        <w:rPr>
          <w:rFonts w:eastAsia="Times New Roman"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Odvolání souhlasu se zpracováním osobních údajů a právo „být zapomenut“</w:t>
      </w:r>
    </w:p>
    <w:p w:rsidR="001A1FBD" w:rsidRPr="00CF3B1E" w:rsidRDefault="001A1FBD" w:rsidP="00997556">
      <w:pPr>
        <w:spacing w:before="100" w:beforeAutospacing="1" w:after="100" w:afterAutospacing="1" w:line="276" w:lineRule="auto"/>
        <w:jc w:val="both"/>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Dalšímu zpracování Vašich osobních údajů, které je prováděno na základě souhlasu se zpracováním osobních údajů, je možné kdykoli zamezit. Stačí odejmout souhlas s takovým zpracováním.</w:t>
      </w:r>
    </w:p>
    <w:p w:rsidR="007A2E0B" w:rsidRPr="00CF3B1E" w:rsidRDefault="001A1FBD" w:rsidP="00997556">
      <w:pPr>
        <w:spacing w:before="100" w:beforeAutospacing="1" w:after="100" w:afterAutospacing="1" w:line="276" w:lineRule="auto"/>
        <w:jc w:val="both"/>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Můžete rovněž využít svého práva „být zapomenut“. V takovém případě smažeme všechny Vaše osobní údaje, které zpracováváme. Výjimkou jsou případy, kdy zpracování probíhá ze zákonné povinnosti</w:t>
      </w:r>
      <w:r w:rsidR="007A2E0B"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výkonu veřejné moci</w:t>
      </w: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nebo z důvodu našeho oprávněného zájmu. I v tomto případě vyžadujeme identifikaci subjektu údajů, než smazání osobních údajů provedeme.</w:t>
      </w:r>
    </w:p>
    <w:p w:rsidR="00241383" w:rsidRPr="00CF3B1E" w:rsidRDefault="00241383" w:rsidP="00997556">
      <w:pPr>
        <w:spacing w:after="0" w:line="276" w:lineRule="auto"/>
        <w:jc w:val="both"/>
        <w:outlineLvl w:val="1"/>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1FBD" w:rsidRPr="00CF3B1E" w:rsidRDefault="001A1FBD" w:rsidP="00997556">
      <w:pPr>
        <w:spacing w:after="0" w:line="276" w:lineRule="auto"/>
        <w:jc w:val="both"/>
        <w:outlineLvl w:val="1"/>
        <w:rPr>
          <w:rFonts w:eastAsia="Times New Roman" w:cs="Arial"/>
          <w:b/>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b/>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Aktualizace zásad ochrany osobních údajů</w:t>
      </w:r>
    </w:p>
    <w:p w:rsidR="001A1FBD" w:rsidRPr="00CF3B1E" w:rsidRDefault="001A1FBD" w:rsidP="00997556">
      <w:pPr>
        <w:spacing w:before="100" w:beforeAutospacing="1" w:after="100" w:afterAutospacing="1" w:line="276" w:lineRule="auto"/>
        <w:jc w:val="both"/>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Udržujeme zásady ochrany osobních údajů aktuální a v souladu s aplikovatelnými právními předpisy. Z toho důvodu může čas od času docházet k jejich změnám. </w:t>
      </w:r>
    </w:p>
    <w:p w:rsidR="001A1FBD" w:rsidRPr="00CF3B1E" w:rsidRDefault="001A1FBD" w:rsidP="00997556">
      <w:pPr>
        <w:spacing w:after="0" w:line="276" w:lineRule="auto"/>
        <w:jc w:val="both"/>
        <w:outlineLvl w:val="1"/>
        <w:rPr>
          <w:rFonts w:eastAsia="Times New Roman" w:cs="Arial"/>
          <w:b/>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b/>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Odpovědnost za zpracování osobních údajů</w:t>
      </w:r>
    </w:p>
    <w:p w:rsidR="00774890" w:rsidRPr="00CF3B1E" w:rsidRDefault="001A1FBD" w:rsidP="00997556">
      <w:pPr>
        <w:spacing w:before="100" w:beforeAutospacing="1" w:after="100" w:afterAutospacing="1" w:line="276" w:lineRule="auto"/>
        <w:jc w:val="both"/>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 zákonné zpracování Vašich osobních údajů odpovídá </w:t>
      </w:r>
      <w:r w:rsidR="00241383">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Obec</w:t>
      </w:r>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Správním orgánem, který vykonává dozorovou činnost v oblasti zpracování osobních údajů v České republice, je </w:t>
      </w:r>
      <w:hyperlink r:id="rId10" w:tgtFrame="_blank" w:history="1">
        <w:r w:rsidRPr="00CF3B1E">
          <w:rPr>
            <w:rFonts w:eastAsia="Times New Roman" w:cs="Arial"/>
            <w:color w:val="000000" w:themeColor="text1"/>
            <w:sz w:val="24"/>
            <w:szCs w:val="24"/>
            <w:u w:val="single"/>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Úřad pro ochranu osobních údajů</w:t>
        </w:r>
      </w:hyperlink>
      <w:r w:rsidRPr="00CF3B1E">
        <w:rPr>
          <w:rFonts w:eastAsia="Times New Roman" w:cs="Arial"/>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End w:id="0"/>
    </w:p>
    <w:sectPr w:rsidR="00774890" w:rsidRPr="00CF3B1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874" w:rsidRDefault="00794874" w:rsidP="00166B6A">
      <w:pPr>
        <w:spacing w:after="0" w:line="240" w:lineRule="auto"/>
      </w:pPr>
      <w:r>
        <w:separator/>
      </w:r>
    </w:p>
  </w:endnote>
  <w:endnote w:type="continuationSeparator" w:id="0">
    <w:p w:rsidR="00794874" w:rsidRDefault="00794874" w:rsidP="00166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26097"/>
      <w:docPartObj>
        <w:docPartGallery w:val="Page Numbers (Bottom of Page)"/>
        <w:docPartUnique/>
      </w:docPartObj>
    </w:sdtPr>
    <w:sdtEndPr/>
    <w:sdtContent>
      <w:p w:rsidR="00166B6A" w:rsidRDefault="00166B6A">
        <w:pPr>
          <w:pStyle w:val="Zpat"/>
          <w:jc w:val="center"/>
        </w:pPr>
        <w:r>
          <w:fldChar w:fldCharType="begin"/>
        </w:r>
        <w:r>
          <w:instrText>PAGE   \* MERGEFORMAT</w:instrText>
        </w:r>
        <w:r>
          <w:fldChar w:fldCharType="separate"/>
        </w:r>
        <w:r>
          <w:t>2</w:t>
        </w:r>
        <w:r>
          <w:fldChar w:fldCharType="end"/>
        </w:r>
      </w:p>
    </w:sdtContent>
  </w:sdt>
  <w:p w:rsidR="00166B6A" w:rsidRDefault="00166B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874" w:rsidRDefault="00794874" w:rsidP="00166B6A">
      <w:pPr>
        <w:spacing w:after="0" w:line="240" w:lineRule="auto"/>
      </w:pPr>
      <w:r>
        <w:separator/>
      </w:r>
    </w:p>
  </w:footnote>
  <w:footnote w:type="continuationSeparator" w:id="0">
    <w:p w:rsidR="00794874" w:rsidRDefault="00794874" w:rsidP="00166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21DA2"/>
    <w:multiLevelType w:val="multilevel"/>
    <w:tmpl w:val="1460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CB233A"/>
    <w:multiLevelType w:val="multilevel"/>
    <w:tmpl w:val="31F4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FBD"/>
    <w:rsid w:val="00007BBA"/>
    <w:rsid w:val="00070981"/>
    <w:rsid w:val="000733A4"/>
    <w:rsid w:val="000878E8"/>
    <w:rsid w:val="00166B6A"/>
    <w:rsid w:val="001832B3"/>
    <w:rsid w:val="001A1FBD"/>
    <w:rsid w:val="001B5346"/>
    <w:rsid w:val="00210F00"/>
    <w:rsid w:val="00215CF9"/>
    <w:rsid w:val="00241383"/>
    <w:rsid w:val="00251D70"/>
    <w:rsid w:val="00271223"/>
    <w:rsid w:val="002A563A"/>
    <w:rsid w:val="003B4F9A"/>
    <w:rsid w:val="003C38A7"/>
    <w:rsid w:val="00433122"/>
    <w:rsid w:val="00445E53"/>
    <w:rsid w:val="00491B58"/>
    <w:rsid w:val="004A0FF3"/>
    <w:rsid w:val="0054470B"/>
    <w:rsid w:val="00580758"/>
    <w:rsid w:val="00580CF7"/>
    <w:rsid w:val="005F005F"/>
    <w:rsid w:val="00664D38"/>
    <w:rsid w:val="006E58E7"/>
    <w:rsid w:val="00705E57"/>
    <w:rsid w:val="007162B6"/>
    <w:rsid w:val="00774890"/>
    <w:rsid w:val="00794874"/>
    <w:rsid w:val="007A2E0B"/>
    <w:rsid w:val="007D457B"/>
    <w:rsid w:val="007F5D26"/>
    <w:rsid w:val="00863614"/>
    <w:rsid w:val="00866317"/>
    <w:rsid w:val="0090009D"/>
    <w:rsid w:val="00913392"/>
    <w:rsid w:val="00997556"/>
    <w:rsid w:val="009A3585"/>
    <w:rsid w:val="00A16FB2"/>
    <w:rsid w:val="00A34D67"/>
    <w:rsid w:val="00AB22FB"/>
    <w:rsid w:val="00AB3D7D"/>
    <w:rsid w:val="00B41E28"/>
    <w:rsid w:val="00C260F7"/>
    <w:rsid w:val="00CF3B1E"/>
    <w:rsid w:val="00D01A7A"/>
    <w:rsid w:val="00E518EA"/>
    <w:rsid w:val="00EA208E"/>
    <w:rsid w:val="00F454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62C05A"/>
  <w15:chartTrackingRefBased/>
  <w15:docId w15:val="{5E698073-D285-42F9-A997-B986128C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491B58"/>
    <w:rPr>
      <w:rFonts w:ascii="Arial" w:hAnsi="Arial"/>
    </w:rPr>
  </w:style>
  <w:style w:type="paragraph" w:styleId="Nadpis1">
    <w:name w:val="heading 1"/>
    <w:basedOn w:val="Normln"/>
    <w:link w:val="Nadpis1Char"/>
    <w:uiPriority w:val="9"/>
    <w:qFormat/>
    <w:rsid w:val="001A1F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1A1FB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A1FB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A1FBD"/>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1A1FBD"/>
    <w:rPr>
      <w:color w:val="0000FF"/>
      <w:u w:val="single"/>
    </w:rPr>
  </w:style>
  <w:style w:type="character" w:customStyle="1" w:styleId="sr-only">
    <w:name w:val="sr-only"/>
    <w:basedOn w:val="Standardnpsmoodstavce"/>
    <w:rsid w:val="001A1FBD"/>
  </w:style>
  <w:style w:type="paragraph" w:styleId="Normlnweb">
    <w:name w:val="Normal (Web)"/>
    <w:basedOn w:val="Normln"/>
    <w:uiPriority w:val="99"/>
    <w:semiHidden/>
    <w:unhideWhenUsed/>
    <w:rsid w:val="001A1F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eader-4">
    <w:name w:val="header-4"/>
    <w:basedOn w:val="Standardnpsmoodstavce"/>
    <w:rsid w:val="001A1FBD"/>
  </w:style>
  <w:style w:type="character" w:styleId="Siln">
    <w:name w:val="Strong"/>
    <w:basedOn w:val="Standardnpsmoodstavce"/>
    <w:uiPriority w:val="22"/>
    <w:qFormat/>
    <w:rsid w:val="001A1FBD"/>
    <w:rPr>
      <w:b/>
      <w:bCs/>
    </w:rPr>
  </w:style>
  <w:style w:type="character" w:styleId="Zdraznn">
    <w:name w:val="Emphasis"/>
    <w:basedOn w:val="Standardnpsmoodstavce"/>
    <w:uiPriority w:val="20"/>
    <w:qFormat/>
    <w:rsid w:val="001A1FBD"/>
    <w:rPr>
      <w:i/>
      <w:iCs/>
    </w:rPr>
  </w:style>
  <w:style w:type="paragraph" w:styleId="Textbubliny">
    <w:name w:val="Balloon Text"/>
    <w:basedOn w:val="Normln"/>
    <w:link w:val="TextbublinyChar"/>
    <w:uiPriority w:val="99"/>
    <w:semiHidden/>
    <w:unhideWhenUsed/>
    <w:rsid w:val="00E518E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518EA"/>
    <w:rPr>
      <w:rFonts w:ascii="Segoe UI" w:hAnsi="Segoe UI" w:cs="Segoe UI"/>
      <w:sz w:val="18"/>
      <w:szCs w:val="18"/>
    </w:rPr>
  </w:style>
  <w:style w:type="paragraph" w:styleId="Zhlav">
    <w:name w:val="header"/>
    <w:basedOn w:val="Normln"/>
    <w:link w:val="ZhlavChar"/>
    <w:uiPriority w:val="99"/>
    <w:unhideWhenUsed/>
    <w:rsid w:val="00166B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6B6A"/>
    <w:rPr>
      <w:rFonts w:ascii="Arial" w:hAnsi="Arial"/>
    </w:rPr>
  </w:style>
  <w:style w:type="paragraph" w:styleId="Zpat">
    <w:name w:val="footer"/>
    <w:basedOn w:val="Normln"/>
    <w:link w:val="ZpatChar"/>
    <w:uiPriority w:val="99"/>
    <w:unhideWhenUsed/>
    <w:rsid w:val="00166B6A"/>
    <w:pPr>
      <w:tabs>
        <w:tab w:val="center" w:pos="4536"/>
        <w:tab w:val="right" w:pos="9072"/>
      </w:tabs>
      <w:spacing w:after="0" w:line="240" w:lineRule="auto"/>
    </w:pPr>
  </w:style>
  <w:style w:type="character" w:customStyle="1" w:styleId="ZpatChar">
    <w:name w:val="Zápatí Char"/>
    <w:basedOn w:val="Standardnpsmoodstavce"/>
    <w:link w:val="Zpat"/>
    <w:uiPriority w:val="99"/>
    <w:rsid w:val="00166B6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065676">
      <w:bodyDiv w:val="1"/>
      <w:marLeft w:val="0"/>
      <w:marRight w:val="0"/>
      <w:marTop w:val="0"/>
      <w:marBottom w:val="0"/>
      <w:divBdr>
        <w:top w:val="none" w:sz="0" w:space="0" w:color="auto"/>
        <w:left w:val="none" w:sz="0" w:space="0" w:color="auto"/>
        <w:bottom w:val="none" w:sz="0" w:space="0" w:color="auto"/>
        <w:right w:val="none" w:sz="0" w:space="0" w:color="auto"/>
      </w:divBdr>
      <w:divsChild>
        <w:div w:id="393700317">
          <w:marLeft w:val="0"/>
          <w:marRight w:val="0"/>
          <w:marTop w:val="0"/>
          <w:marBottom w:val="0"/>
          <w:divBdr>
            <w:top w:val="none" w:sz="0" w:space="0" w:color="auto"/>
            <w:left w:val="none" w:sz="0" w:space="0" w:color="auto"/>
            <w:bottom w:val="none" w:sz="0" w:space="0" w:color="auto"/>
            <w:right w:val="none" w:sz="0" w:space="0" w:color="auto"/>
          </w:divBdr>
          <w:divsChild>
            <w:div w:id="1656491717">
              <w:marLeft w:val="0"/>
              <w:marRight w:val="0"/>
              <w:marTop w:val="0"/>
              <w:marBottom w:val="0"/>
              <w:divBdr>
                <w:top w:val="none" w:sz="0" w:space="0" w:color="auto"/>
                <w:left w:val="none" w:sz="0" w:space="0" w:color="auto"/>
                <w:bottom w:val="none" w:sz="0" w:space="0" w:color="auto"/>
                <w:right w:val="none" w:sz="0" w:space="0" w:color="auto"/>
              </w:divBdr>
              <w:divsChild>
                <w:div w:id="975452306">
                  <w:marLeft w:val="0"/>
                  <w:marRight w:val="0"/>
                  <w:marTop w:val="0"/>
                  <w:marBottom w:val="0"/>
                  <w:divBdr>
                    <w:top w:val="none" w:sz="0" w:space="0" w:color="auto"/>
                    <w:left w:val="none" w:sz="0" w:space="0" w:color="auto"/>
                    <w:bottom w:val="none" w:sz="0" w:space="0" w:color="auto"/>
                    <w:right w:val="none" w:sz="0" w:space="0" w:color="auto"/>
                  </w:divBdr>
                  <w:divsChild>
                    <w:div w:id="668799783">
                      <w:marLeft w:val="0"/>
                      <w:marRight w:val="0"/>
                      <w:marTop w:val="0"/>
                      <w:marBottom w:val="0"/>
                      <w:divBdr>
                        <w:top w:val="none" w:sz="0" w:space="0" w:color="auto"/>
                        <w:left w:val="none" w:sz="0" w:space="0" w:color="auto"/>
                        <w:bottom w:val="none" w:sz="0" w:space="0" w:color="auto"/>
                        <w:right w:val="none" w:sz="0" w:space="0" w:color="auto"/>
                      </w:divBdr>
                      <w:divsChild>
                        <w:div w:id="647437211">
                          <w:marLeft w:val="-225"/>
                          <w:marRight w:val="-225"/>
                          <w:marTop w:val="0"/>
                          <w:marBottom w:val="0"/>
                          <w:divBdr>
                            <w:top w:val="none" w:sz="0" w:space="0" w:color="auto"/>
                            <w:left w:val="none" w:sz="0" w:space="0" w:color="auto"/>
                            <w:bottom w:val="none" w:sz="0" w:space="0" w:color="auto"/>
                            <w:right w:val="none" w:sz="0" w:space="0" w:color="auto"/>
                          </w:divBdr>
                          <w:divsChild>
                            <w:div w:id="1939636014">
                              <w:marLeft w:val="0"/>
                              <w:marRight w:val="0"/>
                              <w:marTop w:val="0"/>
                              <w:marBottom w:val="0"/>
                              <w:divBdr>
                                <w:top w:val="none" w:sz="0" w:space="0" w:color="auto"/>
                                <w:left w:val="none" w:sz="0" w:space="0" w:color="auto"/>
                                <w:bottom w:val="none" w:sz="0" w:space="0" w:color="auto"/>
                                <w:right w:val="none" w:sz="0" w:space="0" w:color="auto"/>
                              </w:divBdr>
                              <w:divsChild>
                                <w:div w:id="6741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135738">
          <w:marLeft w:val="0"/>
          <w:marRight w:val="0"/>
          <w:marTop w:val="0"/>
          <w:marBottom w:val="0"/>
          <w:divBdr>
            <w:top w:val="none" w:sz="0" w:space="0" w:color="auto"/>
            <w:left w:val="none" w:sz="0" w:space="0" w:color="auto"/>
            <w:bottom w:val="none" w:sz="0" w:space="0" w:color="auto"/>
            <w:right w:val="none" w:sz="0" w:space="0" w:color="auto"/>
          </w:divBdr>
          <w:divsChild>
            <w:div w:id="603614020">
              <w:marLeft w:val="-225"/>
              <w:marRight w:val="-225"/>
              <w:marTop w:val="0"/>
              <w:marBottom w:val="0"/>
              <w:divBdr>
                <w:top w:val="none" w:sz="0" w:space="0" w:color="auto"/>
                <w:left w:val="none" w:sz="0" w:space="0" w:color="auto"/>
                <w:bottom w:val="none" w:sz="0" w:space="0" w:color="auto"/>
                <w:right w:val="none" w:sz="0" w:space="0" w:color="auto"/>
              </w:divBdr>
              <w:divsChild>
                <w:div w:id="5698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7574">
          <w:marLeft w:val="0"/>
          <w:marRight w:val="0"/>
          <w:marTop w:val="0"/>
          <w:marBottom w:val="0"/>
          <w:divBdr>
            <w:top w:val="none" w:sz="0" w:space="0" w:color="auto"/>
            <w:left w:val="none" w:sz="0" w:space="0" w:color="auto"/>
            <w:bottom w:val="none" w:sz="0" w:space="0" w:color="auto"/>
            <w:right w:val="none" w:sz="0" w:space="0" w:color="auto"/>
          </w:divBdr>
          <w:divsChild>
            <w:div w:id="195240386">
              <w:marLeft w:val="-225"/>
              <w:marRight w:val="-225"/>
              <w:marTop w:val="0"/>
              <w:marBottom w:val="0"/>
              <w:divBdr>
                <w:top w:val="none" w:sz="0" w:space="0" w:color="auto"/>
                <w:left w:val="none" w:sz="0" w:space="0" w:color="auto"/>
                <w:bottom w:val="none" w:sz="0" w:space="0" w:color="auto"/>
                <w:right w:val="none" w:sz="0" w:space="0" w:color="auto"/>
              </w:divBdr>
              <w:divsChild>
                <w:div w:id="8063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62195">
          <w:marLeft w:val="0"/>
          <w:marRight w:val="0"/>
          <w:marTop w:val="0"/>
          <w:marBottom w:val="0"/>
          <w:divBdr>
            <w:top w:val="none" w:sz="0" w:space="0" w:color="auto"/>
            <w:left w:val="none" w:sz="0" w:space="0" w:color="auto"/>
            <w:bottom w:val="none" w:sz="0" w:space="0" w:color="auto"/>
            <w:right w:val="none" w:sz="0" w:space="0" w:color="auto"/>
          </w:divBdr>
          <w:divsChild>
            <w:div w:id="2016420059">
              <w:marLeft w:val="-225"/>
              <w:marRight w:val="-225"/>
              <w:marTop w:val="0"/>
              <w:marBottom w:val="0"/>
              <w:divBdr>
                <w:top w:val="none" w:sz="0" w:space="0" w:color="auto"/>
                <w:left w:val="none" w:sz="0" w:space="0" w:color="auto"/>
                <w:bottom w:val="none" w:sz="0" w:space="0" w:color="auto"/>
                <w:right w:val="none" w:sz="0" w:space="0" w:color="auto"/>
              </w:divBdr>
              <w:divsChild>
                <w:div w:id="1771775976">
                  <w:marLeft w:val="0"/>
                  <w:marRight w:val="0"/>
                  <w:marTop w:val="0"/>
                  <w:marBottom w:val="0"/>
                  <w:divBdr>
                    <w:top w:val="none" w:sz="0" w:space="0" w:color="auto"/>
                    <w:left w:val="none" w:sz="0" w:space="0" w:color="auto"/>
                    <w:bottom w:val="none" w:sz="0" w:space="0" w:color="auto"/>
                    <w:right w:val="none" w:sz="0" w:space="0" w:color="auto"/>
                  </w:divBdr>
                  <w:divsChild>
                    <w:div w:id="14192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8706">
          <w:marLeft w:val="0"/>
          <w:marRight w:val="0"/>
          <w:marTop w:val="0"/>
          <w:marBottom w:val="0"/>
          <w:divBdr>
            <w:top w:val="none" w:sz="0" w:space="0" w:color="auto"/>
            <w:left w:val="none" w:sz="0" w:space="0" w:color="auto"/>
            <w:bottom w:val="none" w:sz="0" w:space="0" w:color="auto"/>
            <w:right w:val="none" w:sz="0" w:space="0" w:color="auto"/>
          </w:divBdr>
          <w:divsChild>
            <w:div w:id="275526687">
              <w:marLeft w:val="0"/>
              <w:marRight w:val="0"/>
              <w:marTop w:val="0"/>
              <w:marBottom w:val="0"/>
              <w:divBdr>
                <w:top w:val="none" w:sz="0" w:space="0" w:color="auto"/>
                <w:left w:val="none" w:sz="0" w:space="0" w:color="auto"/>
                <w:bottom w:val="none" w:sz="0" w:space="0" w:color="auto"/>
                <w:right w:val="none" w:sz="0" w:space="0" w:color="auto"/>
              </w:divBdr>
              <w:divsChild>
                <w:div w:id="181671074">
                  <w:marLeft w:val="0"/>
                  <w:marRight w:val="0"/>
                  <w:marTop w:val="0"/>
                  <w:marBottom w:val="0"/>
                  <w:divBdr>
                    <w:top w:val="none" w:sz="0" w:space="0" w:color="auto"/>
                    <w:left w:val="none" w:sz="0" w:space="0" w:color="auto"/>
                    <w:bottom w:val="none" w:sz="0" w:space="0" w:color="auto"/>
                    <w:right w:val="none" w:sz="0" w:space="0" w:color="auto"/>
                  </w:divBdr>
                  <w:divsChild>
                    <w:div w:id="1609662106">
                      <w:marLeft w:val="0"/>
                      <w:marRight w:val="0"/>
                      <w:marTop w:val="0"/>
                      <w:marBottom w:val="0"/>
                      <w:divBdr>
                        <w:top w:val="none" w:sz="0" w:space="0" w:color="auto"/>
                        <w:left w:val="none" w:sz="0" w:space="0" w:color="auto"/>
                        <w:bottom w:val="none" w:sz="0" w:space="0" w:color="auto"/>
                        <w:right w:val="none" w:sz="0" w:space="0" w:color="auto"/>
                      </w:divBdr>
                      <w:divsChild>
                        <w:div w:id="1023433036">
                          <w:marLeft w:val="-225"/>
                          <w:marRight w:val="-225"/>
                          <w:marTop w:val="0"/>
                          <w:marBottom w:val="0"/>
                          <w:divBdr>
                            <w:top w:val="none" w:sz="0" w:space="0" w:color="auto"/>
                            <w:left w:val="none" w:sz="0" w:space="0" w:color="auto"/>
                            <w:bottom w:val="none" w:sz="0" w:space="0" w:color="auto"/>
                            <w:right w:val="none" w:sz="0" w:space="0" w:color="auto"/>
                          </w:divBdr>
                          <w:divsChild>
                            <w:div w:id="778527849">
                              <w:marLeft w:val="0"/>
                              <w:marRight w:val="0"/>
                              <w:marTop w:val="0"/>
                              <w:marBottom w:val="0"/>
                              <w:divBdr>
                                <w:top w:val="none" w:sz="0" w:space="0" w:color="auto"/>
                                <w:left w:val="none" w:sz="0" w:space="0" w:color="auto"/>
                                <w:bottom w:val="none" w:sz="0" w:space="0" w:color="auto"/>
                                <w:right w:val="none" w:sz="0" w:space="0" w:color="auto"/>
                              </w:divBdr>
                              <w:divsChild>
                                <w:div w:id="2080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38889">
          <w:marLeft w:val="0"/>
          <w:marRight w:val="0"/>
          <w:marTop w:val="900"/>
          <w:marBottom w:val="0"/>
          <w:divBdr>
            <w:top w:val="single" w:sz="6" w:space="0" w:color="DAE7FF"/>
            <w:left w:val="none" w:sz="0" w:space="0" w:color="auto"/>
            <w:bottom w:val="none" w:sz="0" w:space="0" w:color="auto"/>
            <w:right w:val="none" w:sz="0" w:space="0" w:color="auto"/>
          </w:divBdr>
          <w:divsChild>
            <w:div w:id="67852549">
              <w:marLeft w:val="-225"/>
              <w:marRight w:val="-225"/>
              <w:marTop w:val="0"/>
              <w:marBottom w:val="0"/>
              <w:divBdr>
                <w:top w:val="none" w:sz="0" w:space="0" w:color="auto"/>
                <w:left w:val="none" w:sz="0" w:space="0" w:color="auto"/>
                <w:bottom w:val="none" w:sz="0" w:space="0" w:color="auto"/>
                <w:right w:val="none" w:sz="0" w:space="0" w:color="auto"/>
              </w:divBdr>
              <w:divsChild>
                <w:div w:id="157773408">
                  <w:marLeft w:val="0"/>
                  <w:marRight w:val="0"/>
                  <w:marTop w:val="0"/>
                  <w:marBottom w:val="0"/>
                  <w:divBdr>
                    <w:top w:val="none" w:sz="0" w:space="0" w:color="auto"/>
                    <w:left w:val="none" w:sz="0" w:space="0" w:color="auto"/>
                    <w:bottom w:val="none" w:sz="0" w:space="0" w:color="auto"/>
                    <w:right w:val="none" w:sz="0" w:space="0" w:color="auto"/>
                  </w:divBdr>
                  <w:divsChild>
                    <w:div w:id="17970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96335">
          <w:marLeft w:val="0"/>
          <w:marRight w:val="0"/>
          <w:marTop w:val="0"/>
          <w:marBottom w:val="0"/>
          <w:divBdr>
            <w:top w:val="none" w:sz="0" w:space="0" w:color="auto"/>
            <w:left w:val="none" w:sz="0" w:space="0" w:color="auto"/>
            <w:bottom w:val="none" w:sz="0" w:space="0" w:color="auto"/>
            <w:right w:val="none" w:sz="0" w:space="0" w:color="auto"/>
          </w:divBdr>
          <w:divsChild>
            <w:div w:id="672878318">
              <w:marLeft w:val="0"/>
              <w:marRight w:val="0"/>
              <w:marTop w:val="0"/>
              <w:marBottom w:val="0"/>
              <w:divBdr>
                <w:top w:val="none" w:sz="0" w:space="0" w:color="auto"/>
                <w:left w:val="none" w:sz="0" w:space="0" w:color="auto"/>
                <w:bottom w:val="none" w:sz="0" w:space="0" w:color="auto"/>
                <w:right w:val="none" w:sz="0" w:space="0" w:color="auto"/>
              </w:divBdr>
              <w:divsChild>
                <w:div w:id="2082091680">
                  <w:marLeft w:val="0"/>
                  <w:marRight w:val="0"/>
                  <w:marTop w:val="0"/>
                  <w:marBottom w:val="0"/>
                  <w:divBdr>
                    <w:top w:val="none" w:sz="0" w:space="0" w:color="auto"/>
                    <w:left w:val="none" w:sz="0" w:space="0" w:color="auto"/>
                    <w:bottom w:val="none" w:sz="0" w:space="0" w:color="auto"/>
                    <w:right w:val="none" w:sz="0" w:space="0" w:color="auto"/>
                  </w:divBdr>
                  <w:divsChild>
                    <w:div w:id="1742287418">
                      <w:marLeft w:val="0"/>
                      <w:marRight w:val="0"/>
                      <w:marTop w:val="0"/>
                      <w:marBottom w:val="0"/>
                      <w:divBdr>
                        <w:top w:val="none" w:sz="0" w:space="0" w:color="auto"/>
                        <w:left w:val="none" w:sz="0" w:space="0" w:color="auto"/>
                        <w:bottom w:val="none" w:sz="0" w:space="0" w:color="auto"/>
                        <w:right w:val="none" w:sz="0" w:space="0" w:color="auto"/>
                      </w:divBdr>
                      <w:divsChild>
                        <w:div w:id="1036277585">
                          <w:marLeft w:val="-225"/>
                          <w:marRight w:val="-225"/>
                          <w:marTop w:val="0"/>
                          <w:marBottom w:val="0"/>
                          <w:divBdr>
                            <w:top w:val="none" w:sz="0" w:space="0" w:color="auto"/>
                            <w:left w:val="none" w:sz="0" w:space="0" w:color="auto"/>
                            <w:bottom w:val="none" w:sz="0" w:space="0" w:color="auto"/>
                            <w:right w:val="none" w:sz="0" w:space="0" w:color="auto"/>
                          </w:divBdr>
                          <w:divsChild>
                            <w:div w:id="1803380831">
                              <w:marLeft w:val="0"/>
                              <w:marRight w:val="0"/>
                              <w:marTop w:val="0"/>
                              <w:marBottom w:val="0"/>
                              <w:divBdr>
                                <w:top w:val="none" w:sz="0" w:space="0" w:color="auto"/>
                                <w:left w:val="none" w:sz="0" w:space="0" w:color="auto"/>
                                <w:bottom w:val="none" w:sz="0" w:space="0" w:color="auto"/>
                                <w:right w:val="none" w:sz="0" w:space="0" w:color="auto"/>
                              </w:divBdr>
                              <w:divsChild>
                                <w:div w:id="6570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908426">
          <w:marLeft w:val="0"/>
          <w:marRight w:val="0"/>
          <w:marTop w:val="900"/>
          <w:marBottom w:val="0"/>
          <w:divBdr>
            <w:top w:val="single" w:sz="6" w:space="0" w:color="DAE7FF"/>
            <w:left w:val="none" w:sz="0" w:space="0" w:color="auto"/>
            <w:bottom w:val="none" w:sz="0" w:space="0" w:color="auto"/>
            <w:right w:val="none" w:sz="0" w:space="0" w:color="auto"/>
          </w:divBdr>
          <w:divsChild>
            <w:div w:id="490608868">
              <w:marLeft w:val="-225"/>
              <w:marRight w:val="-225"/>
              <w:marTop w:val="0"/>
              <w:marBottom w:val="0"/>
              <w:divBdr>
                <w:top w:val="none" w:sz="0" w:space="0" w:color="auto"/>
                <w:left w:val="none" w:sz="0" w:space="0" w:color="auto"/>
                <w:bottom w:val="none" w:sz="0" w:space="0" w:color="auto"/>
                <w:right w:val="none" w:sz="0" w:space="0" w:color="auto"/>
              </w:divBdr>
              <w:divsChild>
                <w:div w:id="954025749">
                  <w:marLeft w:val="0"/>
                  <w:marRight w:val="0"/>
                  <w:marTop w:val="0"/>
                  <w:marBottom w:val="0"/>
                  <w:divBdr>
                    <w:top w:val="none" w:sz="0" w:space="0" w:color="auto"/>
                    <w:left w:val="none" w:sz="0" w:space="0" w:color="auto"/>
                    <w:bottom w:val="none" w:sz="0" w:space="0" w:color="auto"/>
                    <w:right w:val="none" w:sz="0" w:space="0" w:color="auto"/>
                  </w:divBdr>
                  <w:divsChild>
                    <w:div w:id="71666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58345">
          <w:marLeft w:val="0"/>
          <w:marRight w:val="0"/>
          <w:marTop w:val="0"/>
          <w:marBottom w:val="0"/>
          <w:divBdr>
            <w:top w:val="none" w:sz="0" w:space="0" w:color="auto"/>
            <w:left w:val="none" w:sz="0" w:space="0" w:color="auto"/>
            <w:bottom w:val="none" w:sz="0" w:space="0" w:color="auto"/>
            <w:right w:val="none" w:sz="0" w:space="0" w:color="auto"/>
          </w:divBdr>
          <w:divsChild>
            <w:div w:id="1187716956">
              <w:marLeft w:val="0"/>
              <w:marRight w:val="0"/>
              <w:marTop w:val="0"/>
              <w:marBottom w:val="0"/>
              <w:divBdr>
                <w:top w:val="none" w:sz="0" w:space="0" w:color="auto"/>
                <w:left w:val="none" w:sz="0" w:space="0" w:color="auto"/>
                <w:bottom w:val="none" w:sz="0" w:space="0" w:color="auto"/>
                <w:right w:val="none" w:sz="0" w:space="0" w:color="auto"/>
              </w:divBdr>
              <w:divsChild>
                <w:div w:id="11147167">
                  <w:marLeft w:val="0"/>
                  <w:marRight w:val="0"/>
                  <w:marTop w:val="0"/>
                  <w:marBottom w:val="0"/>
                  <w:divBdr>
                    <w:top w:val="none" w:sz="0" w:space="0" w:color="auto"/>
                    <w:left w:val="none" w:sz="0" w:space="0" w:color="auto"/>
                    <w:bottom w:val="none" w:sz="0" w:space="0" w:color="auto"/>
                    <w:right w:val="none" w:sz="0" w:space="0" w:color="auto"/>
                  </w:divBdr>
                  <w:divsChild>
                    <w:div w:id="1575969495">
                      <w:marLeft w:val="0"/>
                      <w:marRight w:val="0"/>
                      <w:marTop w:val="0"/>
                      <w:marBottom w:val="0"/>
                      <w:divBdr>
                        <w:top w:val="none" w:sz="0" w:space="0" w:color="auto"/>
                        <w:left w:val="none" w:sz="0" w:space="0" w:color="auto"/>
                        <w:bottom w:val="none" w:sz="0" w:space="0" w:color="auto"/>
                        <w:right w:val="none" w:sz="0" w:space="0" w:color="auto"/>
                      </w:divBdr>
                      <w:divsChild>
                        <w:div w:id="1147668696">
                          <w:marLeft w:val="-225"/>
                          <w:marRight w:val="-225"/>
                          <w:marTop w:val="0"/>
                          <w:marBottom w:val="0"/>
                          <w:divBdr>
                            <w:top w:val="none" w:sz="0" w:space="0" w:color="auto"/>
                            <w:left w:val="none" w:sz="0" w:space="0" w:color="auto"/>
                            <w:bottom w:val="none" w:sz="0" w:space="0" w:color="auto"/>
                            <w:right w:val="none" w:sz="0" w:space="0" w:color="auto"/>
                          </w:divBdr>
                          <w:divsChild>
                            <w:div w:id="1436554343">
                              <w:marLeft w:val="0"/>
                              <w:marRight w:val="0"/>
                              <w:marTop w:val="0"/>
                              <w:marBottom w:val="0"/>
                              <w:divBdr>
                                <w:top w:val="none" w:sz="0" w:space="0" w:color="auto"/>
                                <w:left w:val="none" w:sz="0" w:space="0" w:color="auto"/>
                                <w:bottom w:val="none" w:sz="0" w:space="0" w:color="auto"/>
                                <w:right w:val="none" w:sz="0" w:space="0" w:color="auto"/>
                              </w:divBdr>
                              <w:divsChild>
                                <w:div w:id="6622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310241">
                  <w:marLeft w:val="0"/>
                  <w:marRight w:val="0"/>
                  <w:marTop w:val="0"/>
                  <w:marBottom w:val="0"/>
                  <w:divBdr>
                    <w:top w:val="none" w:sz="0" w:space="0" w:color="auto"/>
                    <w:left w:val="none" w:sz="0" w:space="0" w:color="auto"/>
                    <w:bottom w:val="none" w:sz="0" w:space="0" w:color="auto"/>
                    <w:right w:val="none" w:sz="0" w:space="0" w:color="auto"/>
                  </w:divBdr>
                  <w:divsChild>
                    <w:div w:id="499077704">
                      <w:marLeft w:val="0"/>
                      <w:marRight w:val="0"/>
                      <w:marTop w:val="0"/>
                      <w:marBottom w:val="0"/>
                      <w:divBdr>
                        <w:top w:val="none" w:sz="0" w:space="0" w:color="auto"/>
                        <w:left w:val="none" w:sz="0" w:space="0" w:color="auto"/>
                        <w:bottom w:val="none" w:sz="0" w:space="0" w:color="auto"/>
                        <w:right w:val="none" w:sz="0" w:space="0" w:color="auto"/>
                      </w:divBdr>
                      <w:divsChild>
                        <w:div w:id="1419642211">
                          <w:marLeft w:val="-225"/>
                          <w:marRight w:val="-225"/>
                          <w:marTop w:val="0"/>
                          <w:marBottom w:val="0"/>
                          <w:divBdr>
                            <w:top w:val="none" w:sz="0" w:space="0" w:color="auto"/>
                            <w:left w:val="none" w:sz="0" w:space="0" w:color="auto"/>
                            <w:bottom w:val="none" w:sz="0" w:space="0" w:color="auto"/>
                            <w:right w:val="none" w:sz="0" w:space="0" w:color="auto"/>
                          </w:divBdr>
                          <w:divsChild>
                            <w:div w:id="1393044415">
                              <w:marLeft w:val="0"/>
                              <w:marRight w:val="0"/>
                              <w:marTop w:val="0"/>
                              <w:marBottom w:val="0"/>
                              <w:divBdr>
                                <w:top w:val="none" w:sz="0" w:space="0" w:color="auto"/>
                                <w:left w:val="none" w:sz="0" w:space="0" w:color="auto"/>
                                <w:bottom w:val="none" w:sz="0" w:space="0" w:color="auto"/>
                                <w:right w:val="none" w:sz="0" w:space="0" w:color="auto"/>
                              </w:divBdr>
                              <w:divsChild>
                                <w:div w:id="1622344276">
                                  <w:marLeft w:val="0"/>
                                  <w:marRight w:val="0"/>
                                  <w:marTop w:val="0"/>
                                  <w:marBottom w:val="0"/>
                                  <w:divBdr>
                                    <w:top w:val="none" w:sz="0" w:space="0" w:color="auto"/>
                                    <w:left w:val="none" w:sz="0" w:space="0" w:color="auto"/>
                                    <w:bottom w:val="none" w:sz="0" w:space="0" w:color="auto"/>
                                    <w:right w:val="none" w:sz="0" w:space="0" w:color="auto"/>
                                  </w:divBdr>
                                  <w:divsChild>
                                    <w:div w:id="21088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184705">
                  <w:marLeft w:val="0"/>
                  <w:marRight w:val="0"/>
                  <w:marTop w:val="0"/>
                  <w:marBottom w:val="0"/>
                  <w:divBdr>
                    <w:top w:val="none" w:sz="0" w:space="0" w:color="auto"/>
                    <w:left w:val="none" w:sz="0" w:space="0" w:color="auto"/>
                    <w:bottom w:val="none" w:sz="0" w:space="0" w:color="auto"/>
                    <w:right w:val="none" w:sz="0" w:space="0" w:color="auto"/>
                  </w:divBdr>
                  <w:divsChild>
                    <w:div w:id="533420864">
                      <w:marLeft w:val="0"/>
                      <w:marRight w:val="0"/>
                      <w:marTop w:val="0"/>
                      <w:marBottom w:val="0"/>
                      <w:divBdr>
                        <w:top w:val="none" w:sz="0" w:space="0" w:color="auto"/>
                        <w:left w:val="none" w:sz="0" w:space="0" w:color="auto"/>
                        <w:bottom w:val="none" w:sz="0" w:space="0" w:color="auto"/>
                        <w:right w:val="none" w:sz="0" w:space="0" w:color="auto"/>
                      </w:divBdr>
                      <w:divsChild>
                        <w:div w:id="788596594">
                          <w:marLeft w:val="-225"/>
                          <w:marRight w:val="-225"/>
                          <w:marTop w:val="0"/>
                          <w:marBottom w:val="0"/>
                          <w:divBdr>
                            <w:top w:val="none" w:sz="0" w:space="0" w:color="auto"/>
                            <w:left w:val="none" w:sz="0" w:space="0" w:color="auto"/>
                            <w:bottom w:val="none" w:sz="0" w:space="0" w:color="auto"/>
                            <w:right w:val="none" w:sz="0" w:space="0" w:color="auto"/>
                          </w:divBdr>
                          <w:divsChild>
                            <w:div w:id="265580580">
                              <w:marLeft w:val="0"/>
                              <w:marRight w:val="0"/>
                              <w:marTop w:val="0"/>
                              <w:marBottom w:val="0"/>
                              <w:divBdr>
                                <w:top w:val="none" w:sz="0" w:space="0" w:color="auto"/>
                                <w:left w:val="none" w:sz="0" w:space="0" w:color="auto"/>
                                <w:bottom w:val="none" w:sz="0" w:space="0" w:color="auto"/>
                                <w:right w:val="none" w:sz="0" w:space="0" w:color="auto"/>
                              </w:divBdr>
                              <w:divsChild>
                                <w:div w:id="1903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604457">
          <w:marLeft w:val="0"/>
          <w:marRight w:val="0"/>
          <w:marTop w:val="900"/>
          <w:marBottom w:val="0"/>
          <w:divBdr>
            <w:top w:val="single" w:sz="6" w:space="0" w:color="DAE7FF"/>
            <w:left w:val="none" w:sz="0" w:space="0" w:color="auto"/>
            <w:bottom w:val="none" w:sz="0" w:space="0" w:color="auto"/>
            <w:right w:val="none" w:sz="0" w:space="0" w:color="auto"/>
          </w:divBdr>
          <w:divsChild>
            <w:div w:id="1779133860">
              <w:marLeft w:val="-225"/>
              <w:marRight w:val="-225"/>
              <w:marTop w:val="0"/>
              <w:marBottom w:val="0"/>
              <w:divBdr>
                <w:top w:val="none" w:sz="0" w:space="0" w:color="auto"/>
                <w:left w:val="none" w:sz="0" w:space="0" w:color="auto"/>
                <w:bottom w:val="none" w:sz="0" w:space="0" w:color="auto"/>
                <w:right w:val="none" w:sz="0" w:space="0" w:color="auto"/>
              </w:divBdr>
              <w:divsChild>
                <w:div w:id="603416773">
                  <w:marLeft w:val="0"/>
                  <w:marRight w:val="0"/>
                  <w:marTop w:val="0"/>
                  <w:marBottom w:val="0"/>
                  <w:divBdr>
                    <w:top w:val="none" w:sz="0" w:space="0" w:color="auto"/>
                    <w:left w:val="none" w:sz="0" w:space="0" w:color="auto"/>
                    <w:bottom w:val="none" w:sz="0" w:space="0" w:color="auto"/>
                    <w:right w:val="none" w:sz="0" w:space="0" w:color="auto"/>
                  </w:divBdr>
                  <w:divsChild>
                    <w:div w:id="18960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57591">
          <w:marLeft w:val="0"/>
          <w:marRight w:val="0"/>
          <w:marTop w:val="0"/>
          <w:marBottom w:val="0"/>
          <w:divBdr>
            <w:top w:val="none" w:sz="0" w:space="0" w:color="auto"/>
            <w:left w:val="none" w:sz="0" w:space="0" w:color="auto"/>
            <w:bottom w:val="none" w:sz="0" w:space="0" w:color="auto"/>
            <w:right w:val="none" w:sz="0" w:space="0" w:color="auto"/>
          </w:divBdr>
          <w:divsChild>
            <w:div w:id="1089691836">
              <w:marLeft w:val="0"/>
              <w:marRight w:val="0"/>
              <w:marTop w:val="0"/>
              <w:marBottom w:val="0"/>
              <w:divBdr>
                <w:top w:val="none" w:sz="0" w:space="0" w:color="auto"/>
                <w:left w:val="none" w:sz="0" w:space="0" w:color="auto"/>
                <w:bottom w:val="none" w:sz="0" w:space="0" w:color="auto"/>
                <w:right w:val="none" w:sz="0" w:space="0" w:color="auto"/>
              </w:divBdr>
              <w:divsChild>
                <w:div w:id="480774860">
                  <w:marLeft w:val="0"/>
                  <w:marRight w:val="0"/>
                  <w:marTop w:val="0"/>
                  <w:marBottom w:val="0"/>
                  <w:divBdr>
                    <w:top w:val="none" w:sz="0" w:space="0" w:color="auto"/>
                    <w:left w:val="none" w:sz="0" w:space="0" w:color="auto"/>
                    <w:bottom w:val="none" w:sz="0" w:space="0" w:color="auto"/>
                    <w:right w:val="none" w:sz="0" w:space="0" w:color="auto"/>
                  </w:divBdr>
                  <w:divsChild>
                    <w:div w:id="254285259">
                      <w:marLeft w:val="0"/>
                      <w:marRight w:val="0"/>
                      <w:marTop w:val="0"/>
                      <w:marBottom w:val="0"/>
                      <w:divBdr>
                        <w:top w:val="none" w:sz="0" w:space="0" w:color="auto"/>
                        <w:left w:val="none" w:sz="0" w:space="0" w:color="auto"/>
                        <w:bottom w:val="none" w:sz="0" w:space="0" w:color="auto"/>
                        <w:right w:val="none" w:sz="0" w:space="0" w:color="auto"/>
                      </w:divBdr>
                      <w:divsChild>
                        <w:div w:id="1984700288">
                          <w:marLeft w:val="-225"/>
                          <w:marRight w:val="-225"/>
                          <w:marTop w:val="0"/>
                          <w:marBottom w:val="0"/>
                          <w:divBdr>
                            <w:top w:val="none" w:sz="0" w:space="0" w:color="auto"/>
                            <w:left w:val="none" w:sz="0" w:space="0" w:color="auto"/>
                            <w:bottom w:val="none" w:sz="0" w:space="0" w:color="auto"/>
                            <w:right w:val="none" w:sz="0" w:space="0" w:color="auto"/>
                          </w:divBdr>
                          <w:divsChild>
                            <w:div w:id="904875026">
                              <w:marLeft w:val="0"/>
                              <w:marRight w:val="0"/>
                              <w:marTop w:val="0"/>
                              <w:marBottom w:val="0"/>
                              <w:divBdr>
                                <w:top w:val="none" w:sz="0" w:space="0" w:color="auto"/>
                                <w:left w:val="none" w:sz="0" w:space="0" w:color="auto"/>
                                <w:bottom w:val="none" w:sz="0" w:space="0" w:color="auto"/>
                                <w:right w:val="none" w:sz="0" w:space="0" w:color="auto"/>
                              </w:divBdr>
                              <w:divsChild>
                                <w:div w:id="127162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875515">
          <w:marLeft w:val="0"/>
          <w:marRight w:val="0"/>
          <w:marTop w:val="900"/>
          <w:marBottom w:val="0"/>
          <w:divBdr>
            <w:top w:val="single" w:sz="6" w:space="0" w:color="DAE7FF"/>
            <w:left w:val="none" w:sz="0" w:space="0" w:color="auto"/>
            <w:bottom w:val="none" w:sz="0" w:space="0" w:color="auto"/>
            <w:right w:val="none" w:sz="0" w:space="0" w:color="auto"/>
          </w:divBdr>
          <w:divsChild>
            <w:div w:id="1838382409">
              <w:marLeft w:val="-225"/>
              <w:marRight w:val="-225"/>
              <w:marTop w:val="0"/>
              <w:marBottom w:val="0"/>
              <w:divBdr>
                <w:top w:val="none" w:sz="0" w:space="0" w:color="auto"/>
                <w:left w:val="none" w:sz="0" w:space="0" w:color="auto"/>
                <w:bottom w:val="none" w:sz="0" w:space="0" w:color="auto"/>
                <w:right w:val="none" w:sz="0" w:space="0" w:color="auto"/>
              </w:divBdr>
              <w:divsChild>
                <w:div w:id="1336031118">
                  <w:marLeft w:val="0"/>
                  <w:marRight w:val="0"/>
                  <w:marTop w:val="0"/>
                  <w:marBottom w:val="0"/>
                  <w:divBdr>
                    <w:top w:val="none" w:sz="0" w:space="0" w:color="auto"/>
                    <w:left w:val="none" w:sz="0" w:space="0" w:color="auto"/>
                    <w:bottom w:val="none" w:sz="0" w:space="0" w:color="auto"/>
                    <w:right w:val="none" w:sz="0" w:space="0" w:color="auto"/>
                  </w:divBdr>
                  <w:divsChild>
                    <w:div w:id="3045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065079">
          <w:marLeft w:val="0"/>
          <w:marRight w:val="0"/>
          <w:marTop w:val="0"/>
          <w:marBottom w:val="0"/>
          <w:divBdr>
            <w:top w:val="none" w:sz="0" w:space="0" w:color="auto"/>
            <w:left w:val="none" w:sz="0" w:space="0" w:color="auto"/>
            <w:bottom w:val="none" w:sz="0" w:space="0" w:color="auto"/>
            <w:right w:val="none" w:sz="0" w:space="0" w:color="auto"/>
          </w:divBdr>
          <w:divsChild>
            <w:div w:id="1684748369">
              <w:marLeft w:val="0"/>
              <w:marRight w:val="0"/>
              <w:marTop w:val="0"/>
              <w:marBottom w:val="0"/>
              <w:divBdr>
                <w:top w:val="none" w:sz="0" w:space="0" w:color="auto"/>
                <w:left w:val="none" w:sz="0" w:space="0" w:color="auto"/>
                <w:bottom w:val="none" w:sz="0" w:space="0" w:color="auto"/>
                <w:right w:val="none" w:sz="0" w:space="0" w:color="auto"/>
              </w:divBdr>
              <w:divsChild>
                <w:div w:id="1268735192">
                  <w:marLeft w:val="0"/>
                  <w:marRight w:val="0"/>
                  <w:marTop w:val="0"/>
                  <w:marBottom w:val="0"/>
                  <w:divBdr>
                    <w:top w:val="none" w:sz="0" w:space="0" w:color="auto"/>
                    <w:left w:val="none" w:sz="0" w:space="0" w:color="auto"/>
                    <w:bottom w:val="none" w:sz="0" w:space="0" w:color="auto"/>
                    <w:right w:val="none" w:sz="0" w:space="0" w:color="auto"/>
                  </w:divBdr>
                  <w:divsChild>
                    <w:div w:id="155927695">
                      <w:marLeft w:val="0"/>
                      <w:marRight w:val="0"/>
                      <w:marTop w:val="0"/>
                      <w:marBottom w:val="0"/>
                      <w:divBdr>
                        <w:top w:val="none" w:sz="0" w:space="0" w:color="auto"/>
                        <w:left w:val="none" w:sz="0" w:space="0" w:color="auto"/>
                        <w:bottom w:val="none" w:sz="0" w:space="0" w:color="auto"/>
                        <w:right w:val="none" w:sz="0" w:space="0" w:color="auto"/>
                      </w:divBdr>
                      <w:divsChild>
                        <w:div w:id="176696767">
                          <w:marLeft w:val="-225"/>
                          <w:marRight w:val="-225"/>
                          <w:marTop w:val="0"/>
                          <w:marBottom w:val="0"/>
                          <w:divBdr>
                            <w:top w:val="none" w:sz="0" w:space="0" w:color="auto"/>
                            <w:left w:val="none" w:sz="0" w:space="0" w:color="auto"/>
                            <w:bottom w:val="none" w:sz="0" w:space="0" w:color="auto"/>
                            <w:right w:val="none" w:sz="0" w:space="0" w:color="auto"/>
                          </w:divBdr>
                          <w:divsChild>
                            <w:div w:id="361519554">
                              <w:marLeft w:val="0"/>
                              <w:marRight w:val="0"/>
                              <w:marTop w:val="0"/>
                              <w:marBottom w:val="0"/>
                              <w:divBdr>
                                <w:top w:val="none" w:sz="0" w:space="0" w:color="auto"/>
                                <w:left w:val="none" w:sz="0" w:space="0" w:color="auto"/>
                                <w:bottom w:val="none" w:sz="0" w:space="0" w:color="auto"/>
                                <w:right w:val="none" w:sz="0" w:space="0" w:color="auto"/>
                              </w:divBdr>
                              <w:divsChild>
                                <w:div w:id="12535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110820">
          <w:marLeft w:val="0"/>
          <w:marRight w:val="0"/>
          <w:marTop w:val="900"/>
          <w:marBottom w:val="0"/>
          <w:divBdr>
            <w:top w:val="single" w:sz="6" w:space="0" w:color="DAE7FF"/>
            <w:left w:val="none" w:sz="0" w:space="0" w:color="auto"/>
            <w:bottom w:val="none" w:sz="0" w:space="0" w:color="auto"/>
            <w:right w:val="none" w:sz="0" w:space="0" w:color="auto"/>
          </w:divBdr>
          <w:divsChild>
            <w:div w:id="1311907114">
              <w:marLeft w:val="-225"/>
              <w:marRight w:val="-225"/>
              <w:marTop w:val="0"/>
              <w:marBottom w:val="0"/>
              <w:divBdr>
                <w:top w:val="none" w:sz="0" w:space="0" w:color="auto"/>
                <w:left w:val="none" w:sz="0" w:space="0" w:color="auto"/>
                <w:bottom w:val="none" w:sz="0" w:space="0" w:color="auto"/>
                <w:right w:val="none" w:sz="0" w:space="0" w:color="auto"/>
              </w:divBdr>
              <w:divsChild>
                <w:div w:id="2041931582">
                  <w:marLeft w:val="0"/>
                  <w:marRight w:val="0"/>
                  <w:marTop w:val="0"/>
                  <w:marBottom w:val="0"/>
                  <w:divBdr>
                    <w:top w:val="none" w:sz="0" w:space="0" w:color="auto"/>
                    <w:left w:val="none" w:sz="0" w:space="0" w:color="auto"/>
                    <w:bottom w:val="none" w:sz="0" w:space="0" w:color="auto"/>
                    <w:right w:val="none" w:sz="0" w:space="0" w:color="auto"/>
                  </w:divBdr>
                  <w:divsChild>
                    <w:div w:id="9888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1534">
          <w:marLeft w:val="0"/>
          <w:marRight w:val="0"/>
          <w:marTop w:val="0"/>
          <w:marBottom w:val="0"/>
          <w:divBdr>
            <w:top w:val="none" w:sz="0" w:space="0" w:color="auto"/>
            <w:left w:val="none" w:sz="0" w:space="0" w:color="auto"/>
            <w:bottom w:val="none" w:sz="0" w:space="0" w:color="auto"/>
            <w:right w:val="none" w:sz="0" w:space="0" w:color="auto"/>
          </w:divBdr>
          <w:divsChild>
            <w:div w:id="1723015678">
              <w:marLeft w:val="0"/>
              <w:marRight w:val="0"/>
              <w:marTop w:val="0"/>
              <w:marBottom w:val="0"/>
              <w:divBdr>
                <w:top w:val="none" w:sz="0" w:space="0" w:color="auto"/>
                <w:left w:val="none" w:sz="0" w:space="0" w:color="auto"/>
                <w:bottom w:val="none" w:sz="0" w:space="0" w:color="auto"/>
                <w:right w:val="none" w:sz="0" w:space="0" w:color="auto"/>
              </w:divBdr>
              <w:divsChild>
                <w:div w:id="443037038">
                  <w:marLeft w:val="0"/>
                  <w:marRight w:val="0"/>
                  <w:marTop w:val="0"/>
                  <w:marBottom w:val="0"/>
                  <w:divBdr>
                    <w:top w:val="none" w:sz="0" w:space="0" w:color="auto"/>
                    <w:left w:val="none" w:sz="0" w:space="0" w:color="auto"/>
                    <w:bottom w:val="none" w:sz="0" w:space="0" w:color="auto"/>
                    <w:right w:val="none" w:sz="0" w:space="0" w:color="auto"/>
                  </w:divBdr>
                  <w:divsChild>
                    <w:div w:id="520825382">
                      <w:marLeft w:val="0"/>
                      <w:marRight w:val="0"/>
                      <w:marTop w:val="0"/>
                      <w:marBottom w:val="0"/>
                      <w:divBdr>
                        <w:top w:val="none" w:sz="0" w:space="0" w:color="auto"/>
                        <w:left w:val="none" w:sz="0" w:space="0" w:color="auto"/>
                        <w:bottom w:val="none" w:sz="0" w:space="0" w:color="auto"/>
                        <w:right w:val="none" w:sz="0" w:space="0" w:color="auto"/>
                      </w:divBdr>
                      <w:divsChild>
                        <w:div w:id="1105425557">
                          <w:marLeft w:val="-225"/>
                          <w:marRight w:val="-225"/>
                          <w:marTop w:val="0"/>
                          <w:marBottom w:val="0"/>
                          <w:divBdr>
                            <w:top w:val="none" w:sz="0" w:space="0" w:color="auto"/>
                            <w:left w:val="none" w:sz="0" w:space="0" w:color="auto"/>
                            <w:bottom w:val="none" w:sz="0" w:space="0" w:color="auto"/>
                            <w:right w:val="none" w:sz="0" w:space="0" w:color="auto"/>
                          </w:divBdr>
                          <w:divsChild>
                            <w:div w:id="2091731134">
                              <w:marLeft w:val="0"/>
                              <w:marRight w:val="0"/>
                              <w:marTop w:val="0"/>
                              <w:marBottom w:val="0"/>
                              <w:divBdr>
                                <w:top w:val="none" w:sz="0" w:space="0" w:color="auto"/>
                                <w:left w:val="none" w:sz="0" w:space="0" w:color="auto"/>
                                <w:bottom w:val="none" w:sz="0" w:space="0" w:color="auto"/>
                                <w:right w:val="none" w:sz="0" w:space="0" w:color="auto"/>
                              </w:divBdr>
                              <w:divsChild>
                                <w:div w:id="104163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396005">
          <w:marLeft w:val="0"/>
          <w:marRight w:val="0"/>
          <w:marTop w:val="900"/>
          <w:marBottom w:val="0"/>
          <w:divBdr>
            <w:top w:val="single" w:sz="6" w:space="0" w:color="DAE7FF"/>
            <w:left w:val="none" w:sz="0" w:space="0" w:color="auto"/>
            <w:bottom w:val="none" w:sz="0" w:space="0" w:color="auto"/>
            <w:right w:val="none" w:sz="0" w:space="0" w:color="auto"/>
          </w:divBdr>
          <w:divsChild>
            <w:div w:id="1019967625">
              <w:marLeft w:val="-225"/>
              <w:marRight w:val="-225"/>
              <w:marTop w:val="0"/>
              <w:marBottom w:val="0"/>
              <w:divBdr>
                <w:top w:val="none" w:sz="0" w:space="0" w:color="auto"/>
                <w:left w:val="none" w:sz="0" w:space="0" w:color="auto"/>
                <w:bottom w:val="none" w:sz="0" w:space="0" w:color="auto"/>
                <w:right w:val="none" w:sz="0" w:space="0" w:color="auto"/>
              </w:divBdr>
              <w:divsChild>
                <w:div w:id="1650403612">
                  <w:marLeft w:val="0"/>
                  <w:marRight w:val="0"/>
                  <w:marTop w:val="0"/>
                  <w:marBottom w:val="0"/>
                  <w:divBdr>
                    <w:top w:val="none" w:sz="0" w:space="0" w:color="auto"/>
                    <w:left w:val="none" w:sz="0" w:space="0" w:color="auto"/>
                    <w:bottom w:val="none" w:sz="0" w:space="0" w:color="auto"/>
                    <w:right w:val="none" w:sz="0" w:space="0" w:color="auto"/>
                  </w:divBdr>
                  <w:divsChild>
                    <w:div w:id="7653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309">
          <w:marLeft w:val="0"/>
          <w:marRight w:val="0"/>
          <w:marTop w:val="0"/>
          <w:marBottom w:val="0"/>
          <w:divBdr>
            <w:top w:val="none" w:sz="0" w:space="0" w:color="auto"/>
            <w:left w:val="none" w:sz="0" w:space="0" w:color="auto"/>
            <w:bottom w:val="none" w:sz="0" w:space="0" w:color="auto"/>
            <w:right w:val="none" w:sz="0" w:space="0" w:color="auto"/>
          </w:divBdr>
          <w:divsChild>
            <w:div w:id="427580473">
              <w:marLeft w:val="0"/>
              <w:marRight w:val="0"/>
              <w:marTop w:val="0"/>
              <w:marBottom w:val="0"/>
              <w:divBdr>
                <w:top w:val="none" w:sz="0" w:space="0" w:color="auto"/>
                <w:left w:val="none" w:sz="0" w:space="0" w:color="auto"/>
                <w:bottom w:val="none" w:sz="0" w:space="0" w:color="auto"/>
                <w:right w:val="none" w:sz="0" w:space="0" w:color="auto"/>
              </w:divBdr>
              <w:divsChild>
                <w:div w:id="751585429">
                  <w:marLeft w:val="0"/>
                  <w:marRight w:val="0"/>
                  <w:marTop w:val="0"/>
                  <w:marBottom w:val="0"/>
                  <w:divBdr>
                    <w:top w:val="none" w:sz="0" w:space="0" w:color="auto"/>
                    <w:left w:val="none" w:sz="0" w:space="0" w:color="auto"/>
                    <w:bottom w:val="none" w:sz="0" w:space="0" w:color="auto"/>
                    <w:right w:val="none" w:sz="0" w:space="0" w:color="auto"/>
                  </w:divBdr>
                  <w:divsChild>
                    <w:div w:id="853148710">
                      <w:marLeft w:val="0"/>
                      <w:marRight w:val="0"/>
                      <w:marTop w:val="0"/>
                      <w:marBottom w:val="0"/>
                      <w:divBdr>
                        <w:top w:val="none" w:sz="0" w:space="0" w:color="auto"/>
                        <w:left w:val="none" w:sz="0" w:space="0" w:color="auto"/>
                        <w:bottom w:val="none" w:sz="0" w:space="0" w:color="auto"/>
                        <w:right w:val="none" w:sz="0" w:space="0" w:color="auto"/>
                      </w:divBdr>
                      <w:divsChild>
                        <w:div w:id="508980680">
                          <w:marLeft w:val="-225"/>
                          <w:marRight w:val="-225"/>
                          <w:marTop w:val="0"/>
                          <w:marBottom w:val="0"/>
                          <w:divBdr>
                            <w:top w:val="none" w:sz="0" w:space="0" w:color="auto"/>
                            <w:left w:val="none" w:sz="0" w:space="0" w:color="auto"/>
                            <w:bottom w:val="none" w:sz="0" w:space="0" w:color="auto"/>
                            <w:right w:val="none" w:sz="0" w:space="0" w:color="auto"/>
                          </w:divBdr>
                          <w:divsChild>
                            <w:div w:id="304552195">
                              <w:marLeft w:val="0"/>
                              <w:marRight w:val="0"/>
                              <w:marTop w:val="0"/>
                              <w:marBottom w:val="0"/>
                              <w:divBdr>
                                <w:top w:val="none" w:sz="0" w:space="0" w:color="auto"/>
                                <w:left w:val="none" w:sz="0" w:space="0" w:color="auto"/>
                                <w:bottom w:val="none" w:sz="0" w:space="0" w:color="auto"/>
                                <w:right w:val="none" w:sz="0" w:space="0" w:color="auto"/>
                              </w:divBdr>
                              <w:divsChild>
                                <w:div w:id="20883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386057">
          <w:marLeft w:val="0"/>
          <w:marRight w:val="0"/>
          <w:marTop w:val="900"/>
          <w:marBottom w:val="0"/>
          <w:divBdr>
            <w:top w:val="single" w:sz="6" w:space="0" w:color="DAE7FF"/>
            <w:left w:val="none" w:sz="0" w:space="0" w:color="auto"/>
            <w:bottom w:val="none" w:sz="0" w:space="0" w:color="auto"/>
            <w:right w:val="none" w:sz="0" w:space="0" w:color="auto"/>
          </w:divBdr>
          <w:divsChild>
            <w:div w:id="149173811">
              <w:marLeft w:val="-225"/>
              <w:marRight w:val="-225"/>
              <w:marTop w:val="0"/>
              <w:marBottom w:val="0"/>
              <w:divBdr>
                <w:top w:val="none" w:sz="0" w:space="0" w:color="auto"/>
                <w:left w:val="none" w:sz="0" w:space="0" w:color="auto"/>
                <w:bottom w:val="none" w:sz="0" w:space="0" w:color="auto"/>
                <w:right w:val="none" w:sz="0" w:space="0" w:color="auto"/>
              </w:divBdr>
              <w:divsChild>
                <w:div w:id="478695303">
                  <w:marLeft w:val="0"/>
                  <w:marRight w:val="0"/>
                  <w:marTop w:val="0"/>
                  <w:marBottom w:val="0"/>
                  <w:divBdr>
                    <w:top w:val="none" w:sz="0" w:space="0" w:color="auto"/>
                    <w:left w:val="none" w:sz="0" w:space="0" w:color="auto"/>
                    <w:bottom w:val="none" w:sz="0" w:space="0" w:color="auto"/>
                    <w:right w:val="none" w:sz="0" w:space="0" w:color="auto"/>
                  </w:divBdr>
                  <w:divsChild>
                    <w:div w:id="10324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35385">
          <w:marLeft w:val="0"/>
          <w:marRight w:val="0"/>
          <w:marTop w:val="0"/>
          <w:marBottom w:val="0"/>
          <w:divBdr>
            <w:top w:val="none" w:sz="0" w:space="0" w:color="auto"/>
            <w:left w:val="none" w:sz="0" w:space="0" w:color="auto"/>
            <w:bottom w:val="none" w:sz="0" w:space="0" w:color="auto"/>
            <w:right w:val="none" w:sz="0" w:space="0" w:color="auto"/>
          </w:divBdr>
          <w:divsChild>
            <w:div w:id="395668777">
              <w:marLeft w:val="0"/>
              <w:marRight w:val="0"/>
              <w:marTop w:val="0"/>
              <w:marBottom w:val="0"/>
              <w:divBdr>
                <w:top w:val="none" w:sz="0" w:space="0" w:color="auto"/>
                <w:left w:val="none" w:sz="0" w:space="0" w:color="auto"/>
                <w:bottom w:val="none" w:sz="0" w:space="0" w:color="auto"/>
                <w:right w:val="none" w:sz="0" w:space="0" w:color="auto"/>
              </w:divBdr>
              <w:divsChild>
                <w:div w:id="274554891">
                  <w:marLeft w:val="0"/>
                  <w:marRight w:val="0"/>
                  <w:marTop w:val="0"/>
                  <w:marBottom w:val="0"/>
                  <w:divBdr>
                    <w:top w:val="none" w:sz="0" w:space="0" w:color="auto"/>
                    <w:left w:val="none" w:sz="0" w:space="0" w:color="auto"/>
                    <w:bottom w:val="none" w:sz="0" w:space="0" w:color="auto"/>
                    <w:right w:val="none" w:sz="0" w:space="0" w:color="auto"/>
                  </w:divBdr>
                  <w:divsChild>
                    <w:div w:id="324940390">
                      <w:marLeft w:val="0"/>
                      <w:marRight w:val="0"/>
                      <w:marTop w:val="0"/>
                      <w:marBottom w:val="0"/>
                      <w:divBdr>
                        <w:top w:val="none" w:sz="0" w:space="0" w:color="auto"/>
                        <w:left w:val="none" w:sz="0" w:space="0" w:color="auto"/>
                        <w:bottom w:val="none" w:sz="0" w:space="0" w:color="auto"/>
                        <w:right w:val="none" w:sz="0" w:space="0" w:color="auto"/>
                      </w:divBdr>
                      <w:divsChild>
                        <w:div w:id="473059">
                          <w:marLeft w:val="-225"/>
                          <w:marRight w:val="-225"/>
                          <w:marTop w:val="0"/>
                          <w:marBottom w:val="0"/>
                          <w:divBdr>
                            <w:top w:val="none" w:sz="0" w:space="0" w:color="auto"/>
                            <w:left w:val="none" w:sz="0" w:space="0" w:color="auto"/>
                            <w:bottom w:val="none" w:sz="0" w:space="0" w:color="auto"/>
                            <w:right w:val="none" w:sz="0" w:space="0" w:color="auto"/>
                          </w:divBdr>
                          <w:divsChild>
                            <w:div w:id="643047906">
                              <w:marLeft w:val="0"/>
                              <w:marRight w:val="0"/>
                              <w:marTop w:val="0"/>
                              <w:marBottom w:val="0"/>
                              <w:divBdr>
                                <w:top w:val="none" w:sz="0" w:space="0" w:color="auto"/>
                                <w:left w:val="none" w:sz="0" w:space="0" w:color="auto"/>
                                <w:bottom w:val="none" w:sz="0" w:space="0" w:color="auto"/>
                                <w:right w:val="none" w:sz="0" w:space="0" w:color="auto"/>
                              </w:divBdr>
                              <w:divsChild>
                                <w:div w:id="13413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332643">
          <w:marLeft w:val="0"/>
          <w:marRight w:val="0"/>
          <w:marTop w:val="900"/>
          <w:marBottom w:val="0"/>
          <w:divBdr>
            <w:top w:val="single" w:sz="6" w:space="0" w:color="DAE7FF"/>
            <w:left w:val="none" w:sz="0" w:space="0" w:color="auto"/>
            <w:bottom w:val="none" w:sz="0" w:space="0" w:color="auto"/>
            <w:right w:val="none" w:sz="0" w:space="0" w:color="auto"/>
          </w:divBdr>
          <w:divsChild>
            <w:div w:id="1223902679">
              <w:marLeft w:val="-225"/>
              <w:marRight w:val="-225"/>
              <w:marTop w:val="0"/>
              <w:marBottom w:val="0"/>
              <w:divBdr>
                <w:top w:val="none" w:sz="0" w:space="0" w:color="auto"/>
                <w:left w:val="none" w:sz="0" w:space="0" w:color="auto"/>
                <w:bottom w:val="none" w:sz="0" w:space="0" w:color="auto"/>
                <w:right w:val="none" w:sz="0" w:space="0" w:color="auto"/>
              </w:divBdr>
              <w:divsChild>
                <w:div w:id="642589613">
                  <w:marLeft w:val="0"/>
                  <w:marRight w:val="0"/>
                  <w:marTop w:val="0"/>
                  <w:marBottom w:val="0"/>
                  <w:divBdr>
                    <w:top w:val="none" w:sz="0" w:space="0" w:color="auto"/>
                    <w:left w:val="none" w:sz="0" w:space="0" w:color="auto"/>
                    <w:bottom w:val="none" w:sz="0" w:space="0" w:color="auto"/>
                    <w:right w:val="none" w:sz="0" w:space="0" w:color="auto"/>
                  </w:divBdr>
                  <w:divsChild>
                    <w:div w:id="100771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25067">
          <w:marLeft w:val="0"/>
          <w:marRight w:val="0"/>
          <w:marTop w:val="0"/>
          <w:marBottom w:val="0"/>
          <w:divBdr>
            <w:top w:val="none" w:sz="0" w:space="0" w:color="auto"/>
            <w:left w:val="none" w:sz="0" w:space="0" w:color="auto"/>
            <w:bottom w:val="none" w:sz="0" w:space="0" w:color="auto"/>
            <w:right w:val="none" w:sz="0" w:space="0" w:color="auto"/>
          </w:divBdr>
          <w:divsChild>
            <w:div w:id="1317488067">
              <w:marLeft w:val="0"/>
              <w:marRight w:val="0"/>
              <w:marTop w:val="0"/>
              <w:marBottom w:val="0"/>
              <w:divBdr>
                <w:top w:val="none" w:sz="0" w:space="0" w:color="auto"/>
                <w:left w:val="none" w:sz="0" w:space="0" w:color="auto"/>
                <w:bottom w:val="none" w:sz="0" w:space="0" w:color="auto"/>
                <w:right w:val="none" w:sz="0" w:space="0" w:color="auto"/>
              </w:divBdr>
              <w:divsChild>
                <w:div w:id="1506701368">
                  <w:marLeft w:val="0"/>
                  <w:marRight w:val="0"/>
                  <w:marTop w:val="0"/>
                  <w:marBottom w:val="0"/>
                  <w:divBdr>
                    <w:top w:val="none" w:sz="0" w:space="0" w:color="auto"/>
                    <w:left w:val="none" w:sz="0" w:space="0" w:color="auto"/>
                    <w:bottom w:val="none" w:sz="0" w:space="0" w:color="auto"/>
                    <w:right w:val="none" w:sz="0" w:space="0" w:color="auto"/>
                  </w:divBdr>
                  <w:divsChild>
                    <w:div w:id="1948850867">
                      <w:marLeft w:val="0"/>
                      <w:marRight w:val="0"/>
                      <w:marTop w:val="0"/>
                      <w:marBottom w:val="0"/>
                      <w:divBdr>
                        <w:top w:val="none" w:sz="0" w:space="0" w:color="auto"/>
                        <w:left w:val="none" w:sz="0" w:space="0" w:color="auto"/>
                        <w:bottom w:val="none" w:sz="0" w:space="0" w:color="auto"/>
                        <w:right w:val="none" w:sz="0" w:space="0" w:color="auto"/>
                      </w:divBdr>
                      <w:divsChild>
                        <w:div w:id="623391724">
                          <w:marLeft w:val="-225"/>
                          <w:marRight w:val="-225"/>
                          <w:marTop w:val="0"/>
                          <w:marBottom w:val="0"/>
                          <w:divBdr>
                            <w:top w:val="none" w:sz="0" w:space="0" w:color="auto"/>
                            <w:left w:val="none" w:sz="0" w:space="0" w:color="auto"/>
                            <w:bottom w:val="none" w:sz="0" w:space="0" w:color="auto"/>
                            <w:right w:val="none" w:sz="0" w:space="0" w:color="auto"/>
                          </w:divBdr>
                          <w:divsChild>
                            <w:div w:id="1217861528">
                              <w:marLeft w:val="0"/>
                              <w:marRight w:val="0"/>
                              <w:marTop w:val="0"/>
                              <w:marBottom w:val="0"/>
                              <w:divBdr>
                                <w:top w:val="none" w:sz="0" w:space="0" w:color="auto"/>
                                <w:left w:val="none" w:sz="0" w:space="0" w:color="auto"/>
                                <w:bottom w:val="none" w:sz="0" w:space="0" w:color="auto"/>
                                <w:right w:val="none" w:sz="0" w:space="0" w:color="auto"/>
                              </w:divBdr>
                              <w:divsChild>
                                <w:div w:id="1054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6472">
          <w:marLeft w:val="0"/>
          <w:marRight w:val="0"/>
          <w:marTop w:val="900"/>
          <w:marBottom w:val="0"/>
          <w:divBdr>
            <w:top w:val="single" w:sz="6" w:space="0" w:color="DAE7FF"/>
            <w:left w:val="none" w:sz="0" w:space="0" w:color="auto"/>
            <w:bottom w:val="none" w:sz="0" w:space="0" w:color="auto"/>
            <w:right w:val="none" w:sz="0" w:space="0" w:color="auto"/>
          </w:divBdr>
          <w:divsChild>
            <w:div w:id="378289070">
              <w:marLeft w:val="-225"/>
              <w:marRight w:val="-225"/>
              <w:marTop w:val="0"/>
              <w:marBottom w:val="0"/>
              <w:divBdr>
                <w:top w:val="none" w:sz="0" w:space="0" w:color="auto"/>
                <w:left w:val="none" w:sz="0" w:space="0" w:color="auto"/>
                <w:bottom w:val="none" w:sz="0" w:space="0" w:color="auto"/>
                <w:right w:val="none" w:sz="0" w:space="0" w:color="auto"/>
              </w:divBdr>
              <w:divsChild>
                <w:div w:id="1432047782">
                  <w:marLeft w:val="0"/>
                  <w:marRight w:val="0"/>
                  <w:marTop w:val="0"/>
                  <w:marBottom w:val="0"/>
                  <w:divBdr>
                    <w:top w:val="none" w:sz="0" w:space="0" w:color="auto"/>
                    <w:left w:val="none" w:sz="0" w:space="0" w:color="auto"/>
                    <w:bottom w:val="none" w:sz="0" w:space="0" w:color="auto"/>
                    <w:right w:val="none" w:sz="0" w:space="0" w:color="auto"/>
                  </w:divBdr>
                  <w:divsChild>
                    <w:div w:id="6342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55993">
          <w:marLeft w:val="0"/>
          <w:marRight w:val="0"/>
          <w:marTop w:val="0"/>
          <w:marBottom w:val="0"/>
          <w:divBdr>
            <w:top w:val="none" w:sz="0" w:space="0" w:color="auto"/>
            <w:left w:val="none" w:sz="0" w:space="0" w:color="auto"/>
            <w:bottom w:val="none" w:sz="0" w:space="0" w:color="auto"/>
            <w:right w:val="none" w:sz="0" w:space="0" w:color="auto"/>
          </w:divBdr>
          <w:divsChild>
            <w:div w:id="1057245219">
              <w:marLeft w:val="0"/>
              <w:marRight w:val="0"/>
              <w:marTop w:val="0"/>
              <w:marBottom w:val="0"/>
              <w:divBdr>
                <w:top w:val="none" w:sz="0" w:space="0" w:color="auto"/>
                <w:left w:val="none" w:sz="0" w:space="0" w:color="auto"/>
                <w:bottom w:val="none" w:sz="0" w:space="0" w:color="auto"/>
                <w:right w:val="none" w:sz="0" w:space="0" w:color="auto"/>
              </w:divBdr>
              <w:divsChild>
                <w:div w:id="2076735224">
                  <w:marLeft w:val="0"/>
                  <w:marRight w:val="0"/>
                  <w:marTop w:val="0"/>
                  <w:marBottom w:val="0"/>
                  <w:divBdr>
                    <w:top w:val="none" w:sz="0" w:space="0" w:color="auto"/>
                    <w:left w:val="none" w:sz="0" w:space="0" w:color="auto"/>
                    <w:bottom w:val="none" w:sz="0" w:space="0" w:color="auto"/>
                    <w:right w:val="none" w:sz="0" w:space="0" w:color="auto"/>
                  </w:divBdr>
                  <w:divsChild>
                    <w:div w:id="1789667704">
                      <w:marLeft w:val="0"/>
                      <w:marRight w:val="0"/>
                      <w:marTop w:val="0"/>
                      <w:marBottom w:val="0"/>
                      <w:divBdr>
                        <w:top w:val="none" w:sz="0" w:space="0" w:color="auto"/>
                        <w:left w:val="none" w:sz="0" w:space="0" w:color="auto"/>
                        <w:bottom w:val="none" w:sz="0" w:space="0" w:color="auto"/>
                        <w:right w:val="none" w:sz="0" w:space="0" w:color="auto"/>
                      </w:divBdr>
                      <w:divsChild>
                        <w:div w:id="1534616169">
                          <w:marLeft w:val="-225"/>
                          <w:marRight w:val="-225"/>
                          <w:marTop w:val="0"/>
                          <w:marBottom w:val="0"/>
                          <w:divBdr>
                            <w:top w:val="none" w:sz="0" w:space="0" w:color="auto"/>
                            <w:left w:val="none" w:sz="0" w:space="0" w:color="auto"/>
                            <w:bottom w:val="none" w:sz="0" w:space="0" w:color="auto"/>
                            <w:right w:val="none" w:sz="0" w:space="0" w:color="auto"/>
                          </w:divBdr>
                          <w:divsChild>
                            <w:div w:id="1249801643">
                              <w:marLeft w:val="0"/>
                              <w:marRight w:val="0"/>
                              <w:marTop w:val="0"/>
                              <w:marBottom w:val="0"/>
                              <w:divBdr>
                                <w:top w:val="none" w:sz="0" w:space="0" w:color="auto"/>
                                <w:left w:val="none" w:sz="0" w:space="0" w:color="auto"/>
                                <w:bottom w:val="none" w:sz="0" w:space="0" w:color="auto"/>
                                <w:right w:val="none" w:sz="0" w:space="0" w:color="auto"/>
                              </w:divBdr>
                              <w:divsChild>
                                <w:div w:id="1100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893672">
          <w:marLeft w:val="0"/>
          <w:marRight w:val="0"/>
          <w:marTop w:val="900"/>
          <w:marBottom w:val="0"/>
          <w:divBdr>
            <w:top w:val="single" w:sz="6" w:space="0" w:color="DAE7FF"/>
            <w:left w:val="none" w:sz="0" w:space="0" w:color="auto"/>
            <w:bottom w:val="none" w:sz="0" w:space="0" w:color="auto"/>
            <w:right w:val="none" w:sz="0" w:space="0" w:color="auto"/>
          </w:divBdr>
          <w:divsChild>
            <w:div w:id="1555197336">
              <w:marLeft w:val="-225"/>
              <w:marRight w:val="-225"/>
              <w:marTop w:val="0"/>
              <w:marBottom w:val="0"/>
              <w:divBdr>
                <w:top w:val="none" w:sz="0" w:space="0" w:color="auto"/>
                <w:left w:val="none" w:sz="0" w:space="0" w:color="auto"/>
                <w:bottom w:val="none" w:sz="0" w:space="0" w:color="auto"/>
                <w:right w:val="none" w:sz="0" w:space="0" w:color="auto"/>
              </w:divBdr>
              <w:divsChild>
                <w:div w:id="1789472907">
                  <w:marLeft w:val="0"/>
                  <w:marRight w:val="0"/>
                  <w:marTop w:val="0"/>
                  <w:marBottom w:val="0"/>
                  <w:divBdr>
                    <w:top w:val="none" w:sz="0" w:space="0" w:color="auto"/>
                    <w:left w:val="none" w:sz="0" w:space="0" w:color="auto"/>
                    <w:bottom w:val="none" w:sz="0" w:space="0" w:color="auto"/>
                    <w:right w:val="none" w:sz="0" w:space="0" w:color="auto"/>
                  </w:divBdr>
                  <w:divsChild>
                    <w:div w:id="12918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5654">
          <w:marLeft w:val="0"/>
          <w:marRight w:val="0"/>
          <w:marTop w:val="0"/>
          <w:marBottom w:val="0"/>
          <w:divBdr>
            <w:top w:val="none" w:sz="0" w:space="0" w:color="auto"/>
            <w:left w:val="none" w:sz="0" w:space="0" w:color="auto"/>
            <w:bottom w:val="none" w:sz="0" w:space="0" w:color="auto"/>
            <w:right w:val="none" w:sz="0" w:space="0" w:color="auto"/>
          </w:divBdr>
          <w:divsChild>
            <w:div w:id="1684211462">
              <w:marLeft w:val="0"/>
              <w:marRight w:val="0"/>
              <w:marTop w:val="0"/>
              <w:marBottom w:val="0"/>
              <w:divBdr>
                <w:top w:val="none" w:sz="0" w:space="0" w:color="auto"/>
                <w:left w:val="none" w:sz="0" w:space="0" w:color="auto"/>
                <w:bottom w:val="none" w:sz="0" w:space="0" w:color="auto"/>
                <w:right w:val="none" w:sz="0" w:space="0" w:color="auto"/>
              </w:divBdr>
              <w:divsChild>
                <w:div w:id="1989705249">
                  <w:marLeft w:val="0"/>
                  <w:marRight w:val="0"/>
                  <w:marTop w:val="0"/>
                  <w:marBottom w:val="0"/>
                  <w:divBdr>
                    <w:top w:val="none" w:sz="0" w:space="0" w:color="auto"/>
                    <w:left w:val="none" w:sz="0" w:space="0" w:color="auto"/>
                    <w:bottom w:val="none" w:sz="0" w:space="0" w:color="auto"/>
                    <w:right w:val="none" w:sz="0" w:space="0" w:color="auto"/>
                  </w:divBdr>
                  <w:divsChild>
                    <w:div w:id="2779803">
                      <w:marLeft w:val="0"/>
                      <w:marRight w:val="0"/>
                      <w:marTop w:val="0"/>
                      <w:marBottom w:val="0"/>
                      <w:divBdr>
                        <w:top w:val="none" w:sz="0" w:space="0" w:color="auto"/>
                        <w:left w:val="none" w:sz="0" w:space="0" w:color="auto"/>
                        <w:bottom w:val="none" w:sz="0" w:space="0" w:color="auto"/>
                        <w:right w:val="none" w:sz="0" w:space="0" w:color="auto"/>
                      </w:divBdr>
                      <w:divsChild>
                        <w:div w:id="472790423">
                          <w:marLeft w:val="-225"/>
                          <w:marRight w:val="-225"/>
                          <w:marTop w:val="0"/>
                          <w:marBottom w:val="0"/>
                          <w:divBdr>
                            <w:top w:val="none" w:sz="0" w:space="0" w:color="auto"/>
                            <w:left w:val="none" w:sz="0" w:space="0" w:color="auto"/>
                            <w:bottom w:val="none" w:sz="0" w:space="0" w:color="auto"/>
                            <w:right w:val="none" w:sz="0" w:space="0" w:color="auto"/>
                          </w:divBdr>
                          <w:divsChild>
                            <w:div w:id="1488863714">
                              <w:marLeft w:val="0"/>
                              <w:marRight w:val="0"/>
                              <w:marTop w:val="0"/>
                              <w:marBottom w:val="0"/>
                              <w:divBdr>
                                <w:top w:val="none" w:sz="0" w:space="0" w:color="auto"/>
                                <w:left w:val="none" w:sz="0" w:space="0" w:color="auto"/>
                                <w:bottom w:val="none" w:sz="0" w:space="0" w:color="auto"/>
                                <w:right w:val="none" w:sz="0" w:space="0" w:color="auto"/>
                              </w:divBdr>
                              <w:divsChild>
                                <w:div w:id="12591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748013">
          <w:marLeft w:val="0"/>
          <w:marRight w:val="0"/>
          <w:marTop w:val="900"/>
          <w:marBottom w:val="0"/>
          <w:divBdr>
            <w:top w:val="single" w:sz="6" w:space="0" w:color="DAE7FF"/>
            <w:left w:val="none" w:sz="0" w:space="0" w:color="auto"/>
            <w:bottom w:val="none" w:sz="0" w:space="0" w:color="auto"/>
            <w:right w:val="none" w:sz="0" w:space="0" w:color="auto"/>
          </w:divBdr>
          <w:divsChild>
            <w:div w:id="365058621">
              <w:marLeft w:val="-225"/>
              <w:marRight w:val="-225"/>
              <w:marTop w:val="0"/>
              <w:marBottom w:val="0"/>
              <w:divBdr>
                <w:top w:val="none" w:sz="0" w:space="0" w:color="auto"/>
                <w:left w:val="none" w:sz="0" w:space="0" w:color="auto"/>
                <w:bottom w:val="none" w:sz="0" w:space="0" w:color="auto"/>
                <w:right w:val="none" w:sz="0" w:space="0" w:color="auto"/>
              </w:divBdr>
              <w:divsChild>
                <w:div w:id="227155717">
                  <w:marLeft w:val="0"/>
                  <w:marRight w:val="0"/>
                  <w:marTop w:val="0"/>
                  <w:marBottom w:val="0"/>
                  <w:divBdr>
                    <w:top w:val="none" w:sz="0" w:space="0" w:color="auto"/>
                    <w:left w:val="none" w:sz="0" w:space="0" w:color="auto"/>
                    <w:bottom w:val="none" w:sz="0" w:space="0" w:color="auto"/>
                    <w:right w:val="none" w:sz="0" w:space="0" w:color="auto"/>
                  </w:divBdr>
                  <w:divsChild>
                    <w:div w:id="761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13179">
          <w:marLeft w:val="0"/>
          <w:marRight w:val="0"/>
          <w:marTop w:val="0"/>
          <w:marBottom w:val="0"/>
          <w:divBdr>
            <w:top w:val="none" w:sz="0" w:space="0" w:color="auto"/>
            <w:left w:val="none" w:sz="0" w:space="0" w:color="auto"/>
            <w:bottom w:val="none" w:sz="0" w:space="0" w:color="auto"/>
            <w:right w:val="none" w:sz="0" w:space="0" w:color="auto"/>
          </w:divBdr>
          <w:divsChild>
            <w:div w:id="2046708539">
              <w:marLeft w:val="0"/>
              <w:marRight w:val="0"/>
              <w:marTop w:val="0"/>
              <w:marBottom w:val="0"/>
              <w:divBdr>
                <w:top w:val="none" w:sz="0" w:space="0" w:color="auto"/>
                <w:left w:val="none" w:sz="0" w:space="0" w:color="auto"/>
                <w:bottom w:val="none" w:sz="0" w:space="0" w:color="auto"/>
                <w:right w:val="none" w:sz="0" w:space="0" w:color="auto"/>
              </w:divBdr>
              <w:divsChild>
                <w:div w:id="478150729">
                  <w:marLeft w:val="0"/>
                  <w:marRight w:val="0"/>
                  <w:marTop w:val="0"/>
                  <w:marBottom w:val="0"/>
                  <w:divBdr>
                    <w:top w:val="none" w:sz="0" w:space="0" w:color="auto"/>
                    <w:left w:val="none" w:sz="0" w:space="0" w:color="auto"/>
                    <w:bottom w:val="none" w:sz="0" w:space="0" w:color="auto"/>
                    <w:right w:val="none" w:sz="0" w:space="0" w:color="auto"/>
                  </w:divBdr>
                  <w:divsChild>
                    <w:div w:id="1639412061">
                      <w:marLeft w:val="0"/>
                      <w:marRight w:val="0"/>
                      <w:marTop w:val="0"/>
                      <w:marBottom w:val="0"/>
                      <w:divBdr>
                        <w:top w:val="none" w:sz="0" w:space="0" w:color="auto"/>
                        <w:left w:val="none" w:sz="0" w:space="0" w:color="auto"/>
                        <w:bottom w:val="none" w:sz="0" w:space="0" w:color="auto"/>
                        <w:right w:val="none" w:sz="0" w:space="0" w:color="auto"/>
                      </w:divBdr>
                      <w:divsChild>
                        <w:div w:id="1872643847">
                          <w:marLeft w:val="-225"/>
                          <w:marRight w:val="-225"/>
                          <w:marTop w:val="0"/>
                          <w:marBottom w:val="0"/>
                          <w:divBdr>
                            <w:top w:val="none" w:sz="0" w:space="0" w:color="auto"/>
                            <w:left w:val="none" w:sz="0" w:space="0" w:color="auto"/>
                            <w:bottom w:val="none" w:sz="0" w:space="0" w:color="auto"/>
                            <w:right w:val="none" w:sz="0" w:space="0" w:color="auto"/>
                          </w:divBdr>
                          <w:divsChild>
                            <w:div w:id="169492711">
                              <w:marLeft w:val="0"/>
                              <w:marRight w:val="0"/>
                              <w:marTop w:val="0"/>
                              <w:marBottom w:val="0"/>
                              <w:divBdr>
                                <w:top w:val="none" w:sz="0" w:space="0" w:color="auto"/>
                                <w:left w:val="none" w:sz="0" w:space="0" w:color="auto"/>
                                <w:bottom w:val="none" w:sz="0" w:space="0" w:color="auto"/>
                                <w:right w:val="none" w:sz="0" w:space="0" w:color="auto"/>
                              </w:divBdr>
                              <w:divsChild>
                                <w:div w:id="8516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oou.cz/" TargetMode="External"/><Relationship Id="rId4" Type="http://schemas.openxmlformats.org/officeDocument/2006/relationships/webSettings" Target="webSettings.xml"/><Relationship Id="rId9" Type="http://schemas.openxmlformats.org/officeDocument/2006/relationships/hyperlink" Target="https://eur-lex.europa.eu/legal-content/EN/TXT/?uri=celex%3A32016R067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1060</Words>
  <Characters>6257</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Šnytr</dc:creator>
  <cp:keywords/>
  <dc:description/>
  <cp:lastModifiedBy>Veronika Hůzlová</cp:lastModifiedBy>
  <cp:revision>3</cp:revision>
  <cp:lastPrinted>2018-05-21T07:34:00Z</cp:lastPrinted>
  <dcterms:created xsi:type="dcterms:W3CDTF">2019-09-04T11:01:00Z</dcterms:created>
  <dcterms:modified xsi:type="dcterms:W3CDTF">2019-09-04T11:05:00Z</dcterms:modified>
</cp:coreProperties>
</file>