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FD" w:rsidRPr="002E1FC0" w:rsidRDefault="00C40CFB" w:rsidP="00C74E43">
      <w:pPr>
        <w:jc w:val="center"/>
        <w:rPr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bookmarkStart w:id="0" w:name="_GoBack"/>
      <w:r w:rsidRPr="002E1FC0">
        <w:rPr>
          <w:noProof/>
          <w:color w:val="FF0000"/>
          <w:sz w:val="112"/>
          <w:szCs w:val="112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 wp14:anchorId="21805312" wp14:editId="52FF9F12">
            <wp:simplePos x="0" y="0"/>
            <wp:positionH relativeFrom="column">
              <wp:posOffset>-471170</wp:posOffset>
            </wp:positionH>
            <wp:positionV relativeFrom="paragraph">
              <wp:posOffset>-900430</wp:posOffset>
            </wp:positionV>
            <wp:extent cx="10896600" cy="11728978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ěpán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0" cy="1172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5F6E" w:rsidRPr="002E1FC0">
        <w:rPr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Št</w:t>
      </w:r>
      <w:r w:rsidR="00D25F6E" w:rsidRPr="002E1FC0">
        <w:rPr>
          <w:rFonts w:cs="Times New Roman"/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ě</w:t>
      </w:r>
      <w:r w:rsidR="00D25F6E" w:rsidRPr="002E1FC0">
        <w:rPr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p</w:t>
      </w:r>
      <w:r w:rsidR="00D25F6E" w:rsidRPr="002E1FC0">
        <w:rPr>
          <w:rFonts w:cs="Old English Text MT"/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á</w:t>
      </w:r>
      <w:r w:rsidR="00D25F6E" w:rsidRPr="002E1FC0">
        <w:rPr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n</w:t>
      </w:r>
      <w:r w:rsidR="00D25F6E" w:rsidRPr="002E1FC0">
        <w:rPr>
          <w:rFonts w:cs="Times New Roman"/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ů</w:t>
      </w:r>
      <w:r w:rsidR="00D25F6E" w:rsidRPr="002E1FC0">
        <w:rPr>
          <w:color w:val="FF0000"/>
          <w:sz w:val="112"/>
          <w:szCs w:val="112"/>
          <w:u w:val="single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v jarmark</w:t>
      </w:r>
    </w:p>
    <w:p w:rsidR="00F4410E" w:rsidRPr="002E1FC0" w:rsidRDefault="00D70734" w:rsidP="00D70734">
      <w:pPr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2E1FC0">
        <w:rPr>
          <w:color w:val="FF0000"/>
          <w:sz w:val="56"/>
          <w:szCs w:val="5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                         </w:t>
      </w:r>
      <w:r w:rsidR="00194E6E" w:rsidRPr="002E1FC0">
        <w:rPr>
          <w:color w:val="FF0000"/>
          <w:sz w:val="56"/>
          <w:szCs w:val="5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sobota </w:t>
      </w:r>
      <w:r w:rsidR="003B2880" w:rsidRPr="002E1FC0">
        <w:rPr>
          <w:color w:val="FF0000"/>
          <w:sz w:val="56"/>
          <w:szCs w:val="5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18.8.2018</w:t>
      </w:r>
      <w:r w:rsidR="000A2444" w:rsidRPr="002E1FC0">
        <w:rPr>
          <w:color w:val="FF0000"/>
          <w:sz w:val="56"/>
          <w:szCs w:val="5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br/>
      </w:r>
      <w:r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                                     </w:t>
      </w:r>
      <w:proofErr w:type="gramStart"/>
      <w:r w:rsidR="00CD5EBE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Oslava</w:t>
      </w:r>
      <w:r w:rsidR="00A734E0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CD5EBE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3B2880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126</w:t>
      </w:r>
      <w:proofErr w:type="gramEnd"/>
      <w:r w:rsidR="00D9348A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.</w:t>
      </w:r>
      <w:r w:rsidR="00A734E0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9348A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n</w:t>
      </w:r>
      <w:r w:rsidR="00CD5EBE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arozenin</w:t>
      </w:r>
      <w:r w:rsidR="00A734E0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25F6E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Št</w:t>
      </w:r>
      <w:r w:rsidR="00D25F6E" w:rsidRPr="002E1FC0">
        <w:rPr>
          <w:rFonts w:cs="Times New Roman"/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ě</w:t>
      </w:r>
      <w:r w:rsidR="00D25F6E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p</w:t>
      </w:r>
      <w:r w:rsidR="00D25F6E" w:rsidRPr="002E1FC0">
        <w:rPr>
          <w:rFonts w:cs="Old English Text MT"/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á</w:t>
      </w:r>
      <w:r w:rsidR="00D25F6E" w:rsidRPr="002E1FC0">
        <w:rPr>
          <w:color w:val="FF0000"/>
          <w:sz w:val="36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nky</w:t>
      </w:r>
    </w:p>
    <w:p w:rsidR="006B08A7" w:rsidRPr="002E1FC0" w:rsidRDefault="006B08A7" w:rsidP="00D25F6E">
      <w:pPr>
        <w:jc w:val="center"/>
        <w:rPr>
          <w:color w:val="FF0000"/>
          <w:sz w:val="32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2E1FC0">
        <w:rPr>
          <w:color w:val="FF0000"/>
          <w:sz w:val="32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Za</w:t>
      </w:r>
      <w:r w:rsidRPr="002E1FC0">
        <w:rPr>
          <w:rFonts w:cs="Times New Roman"/>
          <w:color w:val="FF0000"/>
          <w:sz w:val="32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č</w:t>
      </w:r>
      <w:r w:rsidRPr="002E1FC0">
        <w:rPr>
          <w:rFonts w:cs="Old English Text MT"/>
          <w:color w:val="FF0000"/>
          <w:sz w:val="32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á</w:t>
      </w:r>
      <w:r w:rsidRPr="002E1FC0">
        <w:rPr>
          <w:color w:val="FF0000"/>
          <w:sz w:val="32"/>
          <w:szCs w:val="36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tek: 10.00 </w:t>
      </w:r>
    </w:p>
    <w:p w:rsidR="005848DB" w:rsidRPr="0015020C" w:rsidRDefault="005848DB" w:rsidP="005848DB">
      <w:pPr>
        <w:tabs>
          <w:tab w:val="left" w:pos="1037"/>
        </w:tabs>
        <w:contextualSpacing/>
        <w:jc w:val="center"/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Sou</w:t>
      </w:r>
      <w:r w:rsidRPr="0015020C">
        <w:rPr>
          <w:rFonts w:cs="Times New Roman"/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č</w:t>
      </w:r>
      <w:r w:rsidRPr="0015020C">
        <w:rPr>
          <w:rFonts w:cs="Old English Text MT"/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á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st</w:t>
      </w:r>
      <w:r w:rsidRPr="0015020C">
        <w:rPr>
          <w:rFonts w:cs="Old English Text MT"/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í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programu</w:t>
      </w:r>
      <w:r w:rsidR="00A734E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jsou</w:t>
      </w:r>
      <w:r w:rsidR="00A734E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p</w:t>
      </w:r>
      <w:r w:rsidRPr="0015020C">
        <w:rPr>
          <w:rFonts w:cs="Times New Roman"/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ř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edn</w:t>
      </w:r>
      <w:r w:rsidRPr="0015020C">
        <w:rPr>
          <w:rFonts w:cs="Old English Text MT"/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áš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ky</w:t>
      </w:r>
      <w:r w:rsidR="00A734E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o </w:t>
      </w:r>
      <w:r w:rsidR="00A734E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historii</w:t>
      </w:r>
      <w:r w:rsidR="00A734E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rozhledny</w:t>
      </w:r>
      <w:r w:rsidR="00C74E43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11286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3B288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-   </w:t>
      </w:r>
      <w:proofErr w:type="spellStart"/>
      <w:proofErr w:type="gramStart"/>
      <w:r w:rsidR="003B288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J.B.Sturz</w:t>
      </w:r>
      <w:proofErr w:type="spellEnd"/>
      <w:proofErr w:type="gramEnd"/>
      <w:r w:rsidR="00D11286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A734E0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C74E43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(</w:t>
      </w:r>
      <w:r w:rsidR="005A565E" w:rsidRPr="0015020C">
        <w:rPr>
          <w:color w:val="FF0000"/>
          <w:sz w:val="24"/>
          <w:szCs w:val="28"/>
          <w14:glow w14:rad="101600">
            <w14:schemeClr w14:val="tx1">
              <w14:alpha w14:val="40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C000"/>
            </w14:solidFill>
            <w14:prstDash w14:val="solid"/>
            <w14:round/>
          </w14:textOutline>
        </w:rPr>
        <w:t>po celý den)</w:t>
      </w:r>
    </w:p>
    <w:p w:rsidR="006B08A7" w:rsidRPr="0015020C" w:rsidRDefault="001C3DB1" w:rsidP="006B08A7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proofErr w:type="gramStart"/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JARMARK </w:t>
      </w:r>
      <w:r w:rsidR="00062DF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– </w:t>
      </w:r>
      <w:r w:rsidR="00062DF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prodej</w:t>
      </w:r>
      <w:proofErr w:type="gramEnd"/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6B08A7" w:rsidRPr="0015020C">
        <w:rPr>
          <w:rFonts w:cs="Times New Roman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ř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emesln</w:t>
      </w:r>
      <w:r w:rsidR="006B08A7" w:rsidRPr="0015020C">
        <w:rPr>
          <w:rFonts w:cs="Old English Text MT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ý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ch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region</w:t>
      </w:r>
      <w:r w:rsidR="006B08A7" w:rsidRPr="0015020C">
        <w:rPr>
          <w:rFonts w:cs="Old English Text MT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á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ln</w:t>
      </w:r>
      <w:r w:rsidR="006B08A7" w:rsidRPr="0015020C">
        <w:rPr>
          <w:rFonts w:cs="Old English Text MT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í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ch 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v</w:t>
      </w:r>
      <w:r w:rsidR="006B08A7" w:rsidRPr="0015020C">
        <w:rPr>
          <w:rFonts w:cs="Old English Text MT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ý</w:t>
      </w:r>
      <w:r w:rsidR="006B08A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robk</w:t>
      </w:r>
      <w:r w:rsidR="006B08A7" w:rsidRPr="0015020C">
        <w:rPr>
          <w:rFonts w:cs="Times New Roman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ů</w:t>
      </w:r>
    </w:p>
    <w:p w:rsidR="00D11286" w:rsidRPr="0015020C" w:rsidRDefault="006B08A7" w:rsidP="00D11286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proofErr w:type="gramStart"/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JÍZDA 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NA</w:t>
      </w:r>
      <w:proofErr w:type="gramEnd"/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KONI 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PRO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D</w:t>
      </w:r>
      <w:r w:rsidRPr="0015020C">
        <w:rPr>
          <w:rFonts w:cs="Times New Roman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Ě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T</w:t>
      </w:r>
      <w:r w:rsidR="00D11286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I</w:t>
      </w:r>
    </w:p>
    <w:p w:rsidR="007306C7" w:rsidRPr="0015020C" w:rsidRDefault="00D11286" w:rsidP="00D11286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proofErr w:type="gramStart"/>
      <w:r w:rsidR="007306C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UMĚLECKÁ 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7306C7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KOVÁŘKA</w:t>
      </w:r>
      <w:proofErr w:type="gramEnd"/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</w:p>
    <w:p w:rsidR="001C3DB1" w:rsidRPr="0015020C" w:rsidRDefault="001C3DB1" w:rsidP="006B08A7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UKÁZKA 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DŘEVOSOCHÁNÍ</w:t>
      </w:r>
    </w:p>
    <w:p w:rsidR="006B08A7" w:rsidRPr="0015020C" w:rsidRDefault="006B08A7" w:rsidP="006B08A7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proofErr w:type="gramStart"/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MALOVÁNÍ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NA</w:t>
      </w:r>
      <w:proofErr w:type="gramEnd"/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OBLI</w:t>
      </w:r>
      <w:r w:rsidRPr="0015020C">
        <w:rPr>
          <w:rFonts w:cs="Times New Roman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Č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EJ</w:t>
      </w:r>
      <w:r w:rsidR="00062DF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,  STEZKA  BOSÝMA  NOHAMA</w:t>
      </w:r>
    </w:p>
    <w:p w:rsidR="006B08A7" w:rsidRPr="0015020C" w:rsidRDefault="006B08A7" w:rsidP="006B08A7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proofErr w:type="gramStart"/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TVO</w:t>
      </w:r>
      <w:r w:rsidRPr="0015020C">
        <w:rPr>
          <w:rFonts w:cs="Times New Roman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Ř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IV</w:t>
      </w:r>
      <w:r w:rsidRPr="0015020C">
        <w:rPr>
          <w:rFonts w:cs="Old English Text MT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É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D</w:t>
      </w:r>
      <w:r w:rsidRPr="0015020C">
        <w:rPr>
          <w:rFonts w:cs="Old English Text MT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Í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LNY</w:t>
      </w:r>
      <w:proofErr w:type="gramEnd"/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pro  děti  i  dospělé</w:t>
      </w:r>
    </w:p>
    <w:p w:rsidR="00317701" w:rsidRPr="0015020C" w:rsidRDefault="00317701" w:rsidP="006B08A7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OB</w:t>
      </w:r>
      <w:r w:rsidRPr="0015020C">
        <w:rPr>
          <w:rFonts w:cs="Times New Roman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Č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ERSTVEN</w:t>
      </w:r>
      <w:r w:rsidRPr="0015020C">
        <w:rPr>
          <w:rFonts w:cs="Old English Text MT"/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Í</w:t>
      </w:r>
    </w:p>
    <w:p w:rsidR="00D9348A" w:rsidRPr="0015020C" w:rsidRDefault="00F4410E" w:rsidP="00D9348A">
      <w:pPr>
        <w:pStyle w:val="Odstavecseseznamem"/>
        <w:numPr>
          <w:ilvl w:val="0"/>
          <w:numId w:val="1"/>
        </w:numPr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proofErr w:type="gramStart"/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OČEKÁVÁ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SE</w:t>
      </w:r>
      <w:proofErr w:type="gramEnd"/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NÁVŠTĚVA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02565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KRAKONOŠE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02565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S</w:t>
      </w:r>
      <w:r w:rsidR="00CA397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 </w:t>
      </w:r>
      <w:r w:rsidR="0002565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DUCHEM</w:t>
      </w:r>
      <w:r w:rsidR="003B288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02565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MUHU  </w:t>
      </w:r>
      <w:r w:rsidR="00CA397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02565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(</w:t>
      </w:r>
      <w:r w:rsidR="00CA397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9348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možná </w:t>
      </w:r>
      <w:r w:rsidR="00CA397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9348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přijde </w:t>
      </w:r>
      <w:r w:rsidR="00CA397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9348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i </w:t>
      </w:r>
      <w:r w:rsidR="00CA397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proofErr w:type="spellStart"/>
      <w:r w:rsidR="00062DF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VÍLA</w:t>
      </w:r>
      <w:r w:rsidR="00062DF0" w:rsidRPr="0015020C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a</w:t>
      </w:r>
      <w:proofErr w:type="spellEnd"/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9348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IZERÍNA</w:t>
      </w:r>
      <w:r w:rsidR="00CA397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9348A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) – </w:t>
      </w:r>
      <w:r w:rsidR="00062DF0"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Pr="0015020C"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odpoledne</w:t>
      </w:r>
    </w:p>
    <w:p w:rsidR="0055591D" w:rsidRPr="0015020C" w:rsidRDefault="0055591D" w:rsidP="00665EA9">
      <w:pPr>
        <w:ind w:left="360"/>
        <w:rPr>
          <w:b/>
          <w:color w:val="FF0000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317701" w:rsidRDefault="00062DF0" w:rsidP="00317701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F4410E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K</w:t>
      </w:r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317701" w:rsidRPr="00BD35C1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 </w:t>
      </w:r>
      <w:proofErr w:type="gramStart"/>
      <w:r w:rsidR="00317701" w:rsidRPr="00BD35C1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poslechu </w:t>
      </w:r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F4410E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Vám</w:t>
      </w:r>
      <w:proofErr w:type="gramEnd"/>
      <w:r w:rsidR="00F4410E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zahrají</w:t>
      </w:r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a představí  se : </w:t>
      </w:r>
    </w:p>
    <w:p w:rsidR="00317701" w:rsidRPr="00BD35C1" w:rsidRDefault="00D70734" w:rsidP="00317701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12</w:t>
      </w:r>
      <w:r w:rsidR="001A2E0F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.00 </w:t>
      </w:r>
      <w:r w:rsidR="00CA397A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- 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13</w:t>
      </w:r>
      <w:r w:rsidR="00DF1FC5" w:rsidRPr="00BD35C1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.00 </w:t>
      </w:r>
      <w:r w:rsidR="00CA397A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3B2880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Jilemnický spolek paní a dívek- dobová </w:t>
      </w:r>
      <w:proofErr w:type="gramStart"/>
      <w:r w:rsidR="003B2880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módní  přehlídka</w:t>
      </w:r>
      <w:proofErr w:type="gramEnd"/>
    </w:p>
    <w:p w:rsidR="005A565E" w:rsidRDefault="005A565E" w:rsidP="005A565E">
      <w:pPr>
        <w:tabs>
          <w:tab w:val="left" w:pos="1037"/>
        </w:tabs>
        <w:ind w:left="-426"/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    </w:t>
      </w:r>
      <w:r w:rsidR="00CA397A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13.00 -  </w:t>
      </w:r>
      <w:r w:rsidR="003B2880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14</w:t>
      </w:r>
      <w:r w:rsidR="00D70734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.00 </w:t>
      </w:r>
      <w:r w:rsidR="00CA397A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D70734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Loutkové maňáskové divadlo </w:t>
      </w:r>
      <w:proofErr w:type="spellStart"/>
      <w:r w:rsidR="00D70734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Čmukaři</w:t>
      </w:r>
      <w:proofErr w:type="spellEnd"/>
      <w:r w:rsidR="00D70734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z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 </w:t>
      </w:r>
      <w:r w:rsidR="00D70734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Tu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rnova</w:t>
      </w:r>
    </w:p>
    <w:p w:rsidR="005A565E" w:rsidRDefault="00CA397A" w:rsidP="00C74E43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14.00 -  15</w:t>
      </w:r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.00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Zlatý</w:t>
      </w:r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holky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–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vokální </w:t>
      </w:r>
      <w:proofErr w:type="gramStart"/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skupina , písně</w:t>
      </w:r>
      <w:proofErr w:type="gramEnd"/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o Jizerských</w:t>
      </w:r>
      <w:r w:rsidR="00C74E43" w:rsidRP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horách</w:t>
      </w:r>
    </w:p>
    <w:p w:rsidR="003B2880" w:rsidRDefault="00CA397A" w:rsidP="00D70734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15.00 -  16</w:t>
      </w:r>
      <w:r w:rsid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.00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C74E43" w:rsidRPr="00C74E43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Jan </w:t>
      </w:r>
      <w:proofErr w:type="spellStart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Vopařil</w:t>
      </w:r>
      <w:proofErr w:type="spellEnd"/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– písničkář  z  </w:t>
      </w:r>
      <w:proofErr w:type="spellStart"/>
      <w:proofErr w:type="gramStart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Jiz</w:t>
      </w:r>
      <w:proofErr w:type="gramEnd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.</w:t>
      </w:r>
      <w:proofErr w:type="gramStart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hor</w:t>
      </w:r>
      <w:proofErr w:type="spellEnd"/>
      <w:proofErr w:type="gramEnd"/>
    </w:p>
    <w:p w:rsidR="0055591D" w:rsidRDefault="00CA397A" w:rsidP="00D70734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16.00 -  19.00   </w:t>
      </w:r>
      <w:proofErr w:type="spellStart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Stand</w:t>
      </w:r>
      <w:proofErr w:type="spellEnd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Band</w:t>
      </w:r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– </w:t>
      </w:r>
      <w:proofErr w:type="gramStart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blues </w:t>
      </w:r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, rock</w:t>
      </w:r>
      <w:proofErr w:type="gramEnd"/>
      <w:r w:rsidR="0055591D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, count</w:t>
      </w: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ry formace</w:t>
      </w:r>
    </w:p>
    <w:p w:rsidR="0055591D" w:rsidRDefault="0055591D" w:rsidP="00D70734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Celý den Vám </w:t>
      </w:r>
      <w:proofErr w:type="gramStart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zpříjemní  také</w:t>
      </w:r>
      <w:proofErr w:type="gramEnd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svoji hudbou  kapela p.</w:t>
      </w:r>
      <w:r w:rsidR="00062DF0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Jandury</w:t>
      </w:r>
      <w:proofErr w:type="spellEnd"/>
      <w:r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  <w:r w:rsidR="00062DF0"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</w:t>
      </w:r>
    </w:p>
    <w:p w:rsidR="0055591D" w:rsidRDefault="0055591D" w:rsidP="00D70734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D70734" w:rsidRPr="00C74E43" w:rsidRDefault="00C74E43" w:rsidP="00D11286">
      <w:pPr>
        <w:tabs>
          <w:tab w:val="left" w:pos="1037"/>
        </w:tabs>
        <w:contextualSpacing/>
        <w:rPr>
          <w:b/>
          <w:color w:val="FFC000"/>
          <w:sz w:val="32"/>
          <w:szCs w:val="32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C74E43">
        <w:rPr>
          <w:b/>
          <w:color w:val="FFC000"/>
          <w:sz w:val="32"/>
          <w:szCs w:val="32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Při nepříznivém počasí se celá akce přesouvá na Turnovskou chatu</w:t>
      </w:r>
      <w:r>
        <w:rPr>
          <w:b/>
          <w:color w:val="FFC000"/>
          <w:sz w:val="32"/>
          <w:szCs w:val="32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!</w:t>
      </w:r>
    </w:p>
    <w:p w:rsidR="00C40CFB" w:rsidRDefault="0055591D" w:rsidP="00317701">
      <w:pPr>
        <w:tabs>
          <w:tab w:val="left" w:pos="1037"/>
        </w:tabs>
        <w:contextualSpacing/>
        <w:rPr>
          <w:b/>
          <w:color w:val="FFC000"/>
          <w:sz w:val="28"/>
          <w:szCs w:val="28"/>
          <w14:glow w14:rad="101600">
            <w14:schemeClr w14:val="tx1">
              <w14:alpha w14:val="40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b/>
          <w:noProof/>
          <w:color w:val="FFC000"/>
          <w:sz w:val="28"/>
          <w:szCs w:val="28"/>
          <w:lang w:eastAsia="cs-CZ"/>
        </w:rPr>
        <w:drawing>
          <wp:anchor distT="0" distB="0" distL="114300" distR="114300" simplePos="0" relativeHeight="251657728" behindDoc="0" locked="0" layoutInCell="1" allowOverlap="1" wp14:anchorId="0522142C" wp14:editId="076C81AD">
            <wp:simplePos x="0" y="0"/>
            <wp:positionH relativeFrom="column">
              <wp:posOffset>211455</wp:posOffset>
            </wp:positionH>
            <wp:positionV relativeFrom="paragraph">
              <wp:posOffset>410210</wp:posOffset>
            </wp:positionV>
            <wp:extent cx="1190625" cy="1178560"/>
            <wp:effectExtent l="0" t="0" r="9525" b="2540"/>
            <wp:wrapNone/>
            <wp:docPr id="8" name="Obrázek 8" descr="D:\Alča\Jarmark\jizerky pro 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ča\Jarmark\jizerky pro 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C000"/>
          <w:sz w:val="112"/>
          <w:szCs w:val="112"/>
          <w:u w:val="single"/>
          <w:lang w:eastAsia="cs-CZ"/>
        </w:rPr>
        <w:drawing>
          <wp:anchor distT="0" distB="0" distL="114300" distR="114300" simplePos="0" relativeHeight="251657216" behindDoc="0" locked="0" layoutInCell="1" allowOverlap="1" wp14:anchorId="7AD8D888" wp14:editId="6BF7C826">
            <wp:simplePos x="0" y="0"/>
            <wp:positionH relativeFrom="column">
              <wp:posOffset>2115820</wp:posOffset>
            </wp:positionH>
            <wp:positionV relativeFrom="paragraph">
              <wp:posOffset>462915</wp:posOffset>
            </wp:positionV>
            <wp:extent cx="928370" cy="1130300"/>
            <wp:effectExtent l="0" t="0" r="5080" b="0"/>
            <wp:wrapNone/>
            <wp:docPr id="9" name="Obrázek 9" descr="D:\Alča\Jarmark\korenov S NÁ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ča\Jarmark\korenov S NÁPIS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C000"/>
          <w:lang w:eastAsia="cs-CZ"/>
        </w:rPr>
        <w:drawing>
          <wp:anchor distT="0" distB="0" distL="114300" distR="114300" simplePos="0" relativeHeight="251663360" behindDoc="0" locked="0" layoutInCell="1" allowOverlap="1" wp14:anchorId="1BC645A1" wp14:editId="2069F3A7">
            <wp:simplePos x="0" y="0"/>
            <wp:positionH relativeFrom="column">
              <wp:posOffset>3658235</wp:posOffset>
            </wp:positionH>
            <wp:positionV relativeFrom="paragraph">
              <wp:posOffset>454660</wp:posOffset>
            </wp:positionV>
            <wp:extent cx="1123950" cy="1158240"/>
            <wp:effectExtent l="0" t="0" r="0" b="3810"/>
            <wp:wrapNone/>
            <wp:docPr id="11" name="Obrázek 11" descr="D:\Alča\Jarmark\Štepánka čer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ča\Jarmark\Štepánka čern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C000"/>
          <w:sz w:val="112"/>
          <w:szCs w:val="112"/>
          <w:u w:val="single"/>
          <w:lang w:eastAsia="cs-CZ"/>
        </w:rPr>
        <w:drawing>
          <wp:anchor distT="0" distB="0" distL="114300" distR="114300" simplePos="0" relativeHeight="251667968" behindDoc="1" locked="0" layoutInCell="1" allowOverlap="1" wp14:anchorId="1BB5100F" wp14:editId="0C35C062">
            <wp:simplePos x="0" y="0"/>
            <wp:positionH relativeFrom="column">
              <wp:posOffset>5252720</wp:posOffset>
            </wp:positionH>
            <wp:positionV relativeFrom="paragraph">
              <wp:posOffset>578485</wp:posOffset>
            </wp:positionV>
            <wp:extent cx="136969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330" y="21200"/>
                <wp:lineTo x="21330" y="0"/>
                <wp:lineTo x="0" y="0"/>
              </wp:wrapPolygon>
            </wp:wrapTight>
            <wp:docPr id="10" name="Obrázek 10" descr="D:\Alča\Jarmark\logo JBS ag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ča\Jarmark\logo JBS agenc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CFB" w:rsidSect="00D70734">
      <w:pgSz w:w="11906" w:h="16838"/>
      <w:pgMar w:top="142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A91"/>
    <w:multiLevelType w:val="hybridMultilevel"/>
    <w:tmpl w:val="95206836"/>
    <w:lvl w:ilvl="0" w:tplc="5010CC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13"/>
    <w:rsid w:val="00025650"/>
    <w:rsid w:val="00035B86"/>
    <w:rsid w:val="00062DF0"/>
    <w:rsid w:val="000A2444"/>
    <w:rsid w:val="000C5D5B"/>
    <w:rsid w:val="0015020C"/>
    <w:rsid w:val="00187439"/>
    <w:rsid w:val="00194E6E"/>
    <w:rsid w:val="001A2E0F"/>
    <w:rsid w:val="001B2ED9"/>
    <w:rsid w:val="001C3DB1"/>
    <w:rsid w:val="001D45FD"/>
    <w:rsid w:val="00201306"/>
    <w:rsid w:val="002208BB"/>
    <w:rsid w:val="002813C9"/>
    <w:rsid w:val="00281809"/>
    <w:rsid w:val="002E1FC0"/>
    <w:rsid w:val="00317701"/>
    <w:rsid w:val="0032324A"/>
    <w:rsid w:val="00354C13"/>
    <w:rsid w:val="003B2880"/>
    <w:rsid w:val="003C6DFE"/>
    <w:rsid w:val="004059A3"/>
    <w:rsid w:val="004F2724"/>
    <w:rsid w:val="0055591D"/>
    <w:rsid w:val="0055729C"/>
    <w:rsid w:val="00561D8A"/>
    <w:rsid w:val="0058284C"/>
    <w:rsid w:val="005848DB"/>
    <w:rsid w:val="005A565E"/>
    <w:rsid w:val="0063535A"/>
    <w:rsid w:val="00665EA9"/>
    <w:rsid w:val="006B08A7"/>
    <w:rsid w:val="006E02C7"/>
    <w:rsid w:val="007306C7"/>
    <w:rsid w:val="007D635F"/>
    <w:rsid w:val="007F6E3B"/>
    <w:rsid w:val="009368E8"/>
    <w:rsid w:val="009A0128"/>
    <w:rsid w:val="00A026A6"/>
    <w:rsid w:val="00A734E0"/>
    <w:rsid w:val="00AF6EB8"/>
    <w:rsid w:val="00B81F49"/>
    <w:rsid w:val="00BA3CB7"/>
    <w:rsid w:val="00BD35C1"/>
    <w:rsid w:val="00C00548"/>
    <w:rsid w:val="00C40CFB"/>
    <w:rsid w:val="00C74E43"/>
    <w:rsid w:val="00CA397A"/>
    <w:rsid w:val="00CA5772"/>
    <w:rsid w:val="00CD5EBE"/>
    <w:rsid w:val="00D03C8B"/>
    <w:rsid w:val="00D11286"/>
    <w:rsid w:val="00D25F6E"/>
    <w:rsid w:val="00D70734"/>
    <w:rsid w:val="00D9348A"/>
    <w:rsid w:val="00DF1FC5"/>
    <w:rsid w:val="00E31D81"/>
    <w:rsid w:val="00F4410E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F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8A7"/>
    <w:pPr>
      <w:ind w:left="720"/>
      <w:contextualSpacing/>
    </w:pPr>
  </w:style>
  <w:style w:type="character" w:customStyle="1" w:styleId="5yl5">
    <w:name w:val="_5yl5"/>
    <w:basedOn w:val="Standardnpsmoodstavce"/>
    <w:rsid w:val="003C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F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8A7"/>
    <w:pPr>
      <w:ind w:left="720"/>
      <w:contextualSpacing/>
    </w:pPr>
  </w:style>
  <w:style w:type="character" w:customStyle="1" w:styleId="5yl5">
    <w:name w:val="_5yl5"/>
    <w:basedOn w:val="Standardnpsmoodstavce"/>
    <w:rsid w:val="003C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47D8-49EC-4DB4-A988-85F5B193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2</cp:revision>
  <cp:lastPrinted>2015-07-13T08:27:00Z</cp:lastPrinted>
  <dcterms:created xsi:type="dcterms:W3CDTF">2018-07-06T11:06:00Z</dcterms:created>
  <dcterms:modified xsi:type="dcterms:W3CDTF">2018-07-06T11:06:00Z</dcterms:modified>
</cp:coreProperties>
</file>